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CE3" w:rsidRDefault="002B7CE3" w:rsidP="00D141BE">
      <w:pPr>
        <w:spacing w:line="360" w:lineRule="auto"/>
        <w:jc w:val="center"/>
        <w:rPr>
          <w:rFonts w:ascii="Arial" w:hAnsi="Arial" w:cs="Arial"/>
          <w:b/>
          <w:bCs/>
          <w:color w:val="0070C0"/>
          <w:sz w:val="56"/>
          <w:szCs w:val="56"/>
        </w:rPr>
      </w:pPr>
      <w:bookmarkStart w:id="0" w:name="_GoBack"/>
      <w:bookmarkEnd w:id="0"/>
    </w:p>
    <w:p w:rsidR="001B1493" w:rsidRPr="001B1493" w:rsidRDefault="001B1493" w:rsidP="00D141BE">
      <w:pPr>
        <w:spacing w:line="360" w:lineRule="auto"/>
        <w:jc w:val="center"/>
        <w:rPr>
          <w:rFonts w:ascii="Arial" w:hAnsi="Arial" w:cs="Arial"/>
          <w:b/>
          <w:bCs/>
          <w:color w:val="0070C0"/>
          <w:sz w:val="56"/>
          <w:szCs w:val="56"/>
        </w:rPr>
      </w:pPr>
    </w:p>
    <w:p w:rsidR="002B7CE3" w:rsidRPr="001B1493" w:rsidRDefault="002B7CE3" w:rsidP="002B7CE3">
      <w:pPr>
        <w:spacing w:line="360" w:lineRule="auto"/>
        <w:rPr>
          <w:rFonts w:ascii="Arial" w:hAnsi="Arial" w:cs="Arial"/>
          <w:b/>
          <w:bCs/>
          <w:color w:val="0070C0"/>
          <w:sz w:val="56"/>
          <w:szCs w:val="56"/>
        </w:rPr>
      </w:pPr>
    </w:p>
    <w:p w:rsidR="001B1493" w:rsidRPr="00305868" w:rsidRDefault="001B1493" w:rsidP="001B1493">
      <w:pPr>
        <w:jc w:val="center"/>
        <w:rPr>
          <w:b/>
          <w:bCs/>
          <w:i/>
          <w:iCs/>
          <w:color w:val="C45911" w:themeColor="accent2" w:themeShade="BF"/>
          <w:sz w:val="56"/>
          <w:szCs w:val="56"/>
        </w:rPr>
      </w:pPr>
      <w:r w:rsidRPr="00305868">
        <w:rPr>
          <w:b/>
          <w:bCs/>
          <w:iCs/>
          <w:color w:val="C45911" w:themeColor="accent2" w:themeShade="BF"/>
          <w:sz w:val="56"/>
          <w:szCs w:val="56"/>
        </w:rPr>
        <w:t xml:space="preserve">MODUŁ </w:t>
      </w:r>
      <w:r>
        <w:rPr>
          <w:b/>
          <w:bCs/>
          <w:iCs/>
          <w:color w:val="C45911" w:themeColor="accent2" w:themeShade="BF"/>
          <w:sz w:val="56"/>
          <w:szCs w:val="56"/>
        </w:rPr>
        <w:t>5</w:t>
      </w:r>
      <w:r w:rsidRPr="00305868">
        <w:rPr>
          <w:b/>
          <w:bCs/>
          <w:iCs/>
          <w:color w:val="C45911" w:themeColor="accent2" w:themeShade="BF"/>
          <w:sz w:val="56"/>
          <w:szCs w:val="56"/>
        </w:rPr>
        <w:t xml:space="preserve"> </w:t>
      </w:r>
    </w:p>
    <w:p w:rsidR="001B1493" w:rsidRPr="00305868" w:rsidRDefault="001B1493" w:rsidP="001B1493">
      <w:pPr>
        <w:jc w:val="center"/>
        <w:rPr>
          <w:b/>
          <w:bCs/>
          <w:i/>
          <w:iCs/>
          <w:color w:val="C45911" w:themeColor="accent2" w:themeShade="BF"/>
          <w:sz w:val="56"/>
          <w:szCs w:val="56"/>
        </w:rPr>
      </w:pPr>
      <w:r w:rsidRPr="00305868">
        <w:rPr>
          <w:b/>
          <w:bCs/>
          <w:i/>
          <w:iCs/>
          <w:color w:val="C45911" w:themeColor="accent2" w:themeShade="BF"/>
          <w:sz w:val="56"/>
          <w:szCs w:val="56"/>
        </w:rPr>
        <w:t>Trening rozwojowy</w:t>
      </w:r>
    </w:p>
    <w:p w:rsidR="001B1493" w:rsidRPr="00305868" w:rsidRDefault="001B1493" w:rsidP="001B1493">
      <w:pPr>
        <w:shd w:val="clear" w:color="auto" w:fill="FFFFFF"/>
        <w:tabs>
          <w:tab w:val="left" w:pos="5232"/>
        </w:tabs>
        <w:jc w:val="center"/>
        <w:rPr>
          <w:b/>
          <w:bCs/>
          <w:color w:val="C45911" w:themeColor="accent2" w:themeShade="BF"/>
          <w:sz w:val="32"/>
          <w:szCs w:val="32"/>
        </w:rPr>
      </w:pPr>
    </w:p>
    <w:p w:rsidR="001B1493" w:rsidRPr="00305868" w:rsidRDefault="001B1493" w:rsidP="001B1493">
      <w:pPr>
        <w:shd w:val="clear" w:color="auto" w:fill="FFFFFF"/>
        <w:tabs>
          <w:tab w:val="left" w:pos="5232"/>
        </w:tabs>
        <w:jc w:val="center"/>
        <w:rPr>
          <w:color w:val="C45911" w:themeColor="accent2" w:themeShade="BF"/>
          <w:sz w:val="34"/>
          <w:szCs w:val="34"/>
        </w:rPr>
      </w:pPr>
      <w:r w:rsidRPr="00305868">
        <w:rPr>
          <w:b/>
          <w:bCs/>
          <w:color w:val="C45911" w:themeColor="accent2" w:themeShade="BF"/>
          <w:sz w:val="32"/>
          <w:szCs w:val="32"/>
        </w:rPr>
        <w:t>MATERIAŁY SZKOLENIOWE</w:t>
      </w:r>
    </w:p>
    <w:p w:rsidR="001B1493" w:rsidRDefault="001B1493" w:rsidP="001B1493">
      <w:pPr>
        <w:rPr>
          <w:b/>
          <w:bCs/>
          <w:i/>
          <w:iCs/>
          <w:sz w:val="42"/>
          <w:szCs w:val="42"/>
        </w:rPr>
      </w:pPr>
    </w:p>
    <w:p w:rsidR="001B1493" w:rsidRPr="00F20028" w:rsidRDefault="001B1493" w:rsidP="001B1493">
      <w:pPr>
        <w:rPr>
          <w:b/>
          <w:bCs/>
          <w:i/>
          <w:iCs/>
          <w:sz w:val="42"/>
          <w:szCs w:val="42"/>
        </w:rPr>
      </w:pPr>
    </w:p>
    <w:p w:rsidR="001B1493" w:rsidRPr="00F20028" w:rsidRDefault="001B1493" w:rsidP="001B1493">
      <w:pPr>
        <w:rPr>
          <w:sz w:val="40"/>
          <w:szCs w:val="40"/>
        </w:rPr>
      </w:pPr>
    </w:p>
    <w:p w:rsidR="002B7CE3" w:rsidRDefault="001B1493" w:rsidP="001B1493">
      <w:pPr>
        <w:spacing w:line="360" w:lineRule="auto"/>
        <w:jc w:val="center"/>
        <w:rPr>
          <w:rFonts w:ascii="Arial" w:hAnsi="Arial" w:cs="Arial"/>
          <w:b/>
          <w:bCs/>
          <w:color w:val="0070C0"/>
          <w:sz w:val="32"/>
        </w:rPr>
      </w:pPr>
      <w:r w:rsidRPr="001B1493">
        <w:rPr>
          <w:b/>
          <w:bCs/>
          <w:color w:val="0070C0"/>
          <w:sz w:val="36"/>
          <w:szCs w:val="48"/>
        </w:rPr>
        <w:t>Trening przedsiębiorczości gospodarczej z elementami opracowania biznesplanu</w:t>
      </w:r>
      <w:r>
        <w:rPr>
          <w:b/>
          <w:bCs/>
          <w:color w:val="0070C0"/>
          <w:sz w:val="36"/>
          <w:szCs w:val="48"/>
        </w:rPr>
        <w:t xml:space="preserve"> </w:t>
      </w:r>
      <w:r w:rsidRPr="001B1493">
        <w:rPr>
          <w:b/>
          <w:bCs/>
          <w:color w:val="0070C0"/>
          <w:sz w:val="36"/>
          <w:szCs w:val="48"/>
        </w:rPr>
        <w:t>i prowadzenia własnej działalności</w:t>
      </w:r>
    </w:p>
    <w:p w:rsidR="002B7CE3" w:rsidRDefault="002B7CE3" w:rsidP="002B7CE3">
      <w:pPr>
        <w:spacing w:line="360" w:lineRule="auto"/>
        <w:rPr>
          <w:rFonts w:ascii="Arial" w:hAnsi="Arial" w:cs="Arial"/>
          <w:b/>
          <w:bCs/>
          <w:color w:val="0070C0"/>
          <w:sz w:val="32"/>
        </w:rPr>
      </w:pPr>
    </w:p>
    <w:p w:rsidR="00D20076" w:rsidRDefault="00D20076" w:rsidP="002B7CE3">
      <w:pPr>
        <w:spacing w:line="360" w:lineRule="auto"/>
        <w:jc w:val="center"/>
        <w:rPr>
          <w:rFonts w:ascii="Arial" w:hAnsi="Arial" w:cs="Arial"/>
          <w:b/>
          <w:bCs/>
          <w:sz w:val="32"/>
        </w:rPr>
      </w:pPr>
    </w:p>
    <w:p w:rsidR="00D20076" w:rsidRDefault="002B7CE3">
      <w:pPr>
        <w:rPr>
          <w:rFonts w:ascii="Arial" w:hAnsi="Arial" w:cs="Arial"/>
          <w:b/>
          <w:bCs/>
          <w:color w:val="0070C0"/>
          <w:sz w:val="32"/>
        </w:rPr>
      </w:pPr>
      <w:r>
        <w:rPr>
          <w:rFonts w:ascii="Arial" w:hAnsi="Arial" w:cs="Arial"/>
          <w:b/>
          <w:bCs/>
          <w:color w:val="0070C0"/>
          <w:sz w:val="32"/>
        </w:rPr>
        <w:br w:type="page"/>
      </w:r>
    </w:p>
    <w:p w:rsidR="00EC6D2D" w:rsidRPr="001B1493" w:rsidRDefault="001B1493">
      <w:pPr>
        <w:pStyle w:val="Nagwekspisutreci"/>
        <w:rPr>
          <w:rFonts w:ascii="Arial" w:hAnsi="Arial" w:cs="Arial"/>
          <w:b/>
          <w:color w:val="0070C0"/>
          <w:sz w:val="28"/>
        </w:rPr>
      </w:pPr>
      <w:r w:rsidRPr="001B1493">
        <w:rPr>
          <w:rFonts w:ascii="Arial" w:hAnsi="Arial" w:cs="Arial"/>
          <w:b/>
          <w:color w:val="0070C0"/>
          <w:sz w:val="28"/>
        </w:rPr>
        <w:lastRenderedPageBreak/>
        <w:t>SPIS TREŚCI</w:t>
      </w:r>
    </w:p>
    <w:p w:rsidR="00EC6D2D" w:rsidRPr="001B1493" w:rsidRDefault="00EC6D2D">
      <w:pPr>
        <w:pStyle w:val="Spistreci1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r w:rsidRPr="001B1493">
        <w:rPr>
          <w:rFonts w:ascii="Arial" w:hAnsi="Arial" w:cs="Arial"/>
          <w:color w:val="0070C0"/>
          <w:sz w:val="22"/>
        </w:rPr>
        <w:fldChar w:fldCharType="begin"/>
      </w:r>
      <w:r w:rsidRPr="001B1493">
        <w:rPr>
          <w:rFonts w:ascii="Arial" w:hAnsi="Arial" w:cs="Arial"/>
          <w:color w:val="0070C0"/>
          <w:sz w:val="22"/>
        </w:rPr>
        <w:instrText xml:space="preserve"> TOC \o "1-3" \h \z \u </w:instrText>
      </w:r>
      <w:r w:rsidRPr="001B1493">
        <w:rPr>
          <w:rFonts w:ascii="Arial" w:hAnsi="Arial" w:cs="Arial"/>
          <w:color w:val="0070C0"/>
          <w:sz w:val="22"/>
        </w:rPr>
        <w:fldChar w:fldCharType="separate"/>
      </w:r>
      <w:hyperlink w:anchor="_Toc195476714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1. Wprowadzenie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_Toc195476714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3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1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15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2. Czym jest przedsiębiorczość gospodarcza?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_Toc195476715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3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16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2.1. Definicje i cechy przedsiębiorczości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_Toc195476716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4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17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2.2. Kompetencje osoby przedsiębiorczej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_Toc195476717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4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18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2.3. Rodzaje przedsiębiorczości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_Toc195476718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4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19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2.4. Dlaczego warto być przedsiębiorczym?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_Toc195476719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5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3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20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Ćwiczenie „Czy mam w sobie przedsiębiorcę?”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_Toc195476720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5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1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21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3. Zakładanie działalności gospodarczej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_Toc195476721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6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22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3.1. Wybór formy działalności gospodarczej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_Toc195476722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6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23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3.2. Rejestracja działalności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_Toc195476723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7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24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3.3. Wymogi formalno-prawne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_Toc195476724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8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1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25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4. Podstawy prowadzenia działalności gospodarczej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_Toc195476725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8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26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4.1. Organizacja pracy przedsiębiorcy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_Toc195476726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8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3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27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Ćwiczenie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_Toc195476727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9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28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4.2. Zarządzanie kosztami i przychodami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_Toc195476728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9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3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29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Ćwiczenie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_Toc195476729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9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30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4.3. Wystawianie faktur i dokumentacja księgowa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_Toc195476730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10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31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4.4. Zasady BHP i odpowiedzialność prawna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_Toc195476731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10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32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4.5. Kiedy konieczna kasa fiskalna?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_Toc195476732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11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1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33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5. Biznesplan – co to jest i po co go tworzyć?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_Toc195476733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11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34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5.1. Struktura biznesplanu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_Toc195476734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11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35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5.2. Jak napisać dobry biznesplan – krok po kroku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_Toc195476735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12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36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 xml:space="preserve">5.3. Przykładowy biznesplan </w:t>
        </w:r>
        <w:r w:rsidRPr="001B1493">
          <w:rPr>
            <w:rStyle w:val="Hipercze"/>
            <w:rFonts w:ascii="Arial" w:hAnsi="Arial" w:cs="Arial"/>
            <w:i/>
            <w:iCs/>
            <w:noProof/>
            <w:color w:val="0070C0"/>
            <w:sz w:val="22"/>
          </w:rPr>
          <w:t>(skrócona wersja)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_Toc195476736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12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3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37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Ćwiczenie: Twój mini-biznesplan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_Toc195476737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13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1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38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6. Finansowanie działalności gospodarczej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_Toc195476738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13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39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6.1. Własne środki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_Toc195476739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13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40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6.2. Dotacje i dofinansowania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_Toc195476740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14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41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6.3. Kredyt bankowy/pożyczka komercyjna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_Toc195476741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14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42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6.4. Leasing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_Toc195476742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15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43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6.5. Crowdfunding (finansowanie społecznościowe)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_Toc195476743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15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1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44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7. Marketing i sprzedaż w małym biznesie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_Toc195476744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15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45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7.1. Podstawy marketingu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_Toc195476745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16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3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46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Ćwiczenie: Twój marketing mix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_Toc195476746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17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47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7.2. . Narzędzia promocji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_Toc195476747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17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3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48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Ćwiczenie: Mój plan promocji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_Toc195476748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18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2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49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7.3. Budowanie relacji z klientami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_Toc195476749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18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1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50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8. Słownik pojęć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_Toc195476750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19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1B1493" w:rsidRDefault="00EC6D2D">
      <w:pPr>
        <w:pStyle w:val="Spistreci1"/>
        <w:tabs>
          <w:tab w:val="right" w:leader="dot" w:pos="9062"/>
        </w:tabs>
        <w:rPr>
          <w:rFonts w:ascii="Arial" w:eastAsiaTheme="minorEastAsia" w:hAnsi="Arial" w:cs="Arial"/>
          <w:noProof/>
          <w:color w:val="0070C0"/>
          <w:kern w:val="0"/>
          <w:sz w:val="20"/>
          <w:szCs w:val="22"/>
          <w:lang w:eastAsia="pl-PL"/>
        </w:rPr>
      </w:pPr>
      <w:hyperlink w:anchor="_Toc195476751" w:history="1">
        <w:r w:rsidRPr="001B1493">
          <w:rPr>
            <w:rStyle w:val="Hipercze"/>
            <w:rFonts w:ascii="Arial" w:hAnsi="Arial" w:cs="Arial"/>
            <w:noProof/>
            <w:color w:val="0070C0"/>
            <w:sz w:val="22"/>
          </w:rPr>
          <w:t>Bibliografia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tab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begin"/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instrText xml:space="preserve"> PAGEREF _Toc195476751 \h </w:instrText>
        </w:r>
        <w:r w:rsidR="00124F88" w:rsidRPr="001B1493">
          <w:rPr>
            <w:rFonts w:ascii="Arial" w:hAnsi="Arial" w:cs="Arial"/>
            <w:noProof/>
            <w:webHidden/>
            <w:color w:val="0070C0"/>
            <w:sz w:val="22"/>
          </w:rPr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separate"/>
        </w:r>
        <w:r w:rsidR="00124F88">
          <w:rPr>
            <w:rFonts w:ascii="Arial" w:hAnsi="Arial" w:cs="Arial"/>
            <w:noProof/>
            <w:webHidden/>
            <w:color w:val="0070C0"/>
            <w:sz w:val="22"/>
          </w:rPr>
          <w:t>19</w:t>
        </w:r>
        <w:r w:rsidRPr="001B1493">
          <w:rPr>
            <w:rFonts w:ascii="Arial" w:hAnsi="Arial" w:cs="Arial"/>
            <w:noProof/>
            <w:webHidden/>
            <w:color w:val="0070C0"/>
            <w:sz w:val="22"/>
          </w:rPr>
          <w:fldChar w:fldCharType="end"/>
        </w:r>
      </w:hyperlink>
    </w:p>
    <w:p w:rsidR="00EC6D2D" w:rsidRPr="00EC6D2D" w:rsidRDefault="00EC6D2D">
      <w:pPr>
        <w:rPr>
          <w:rFonts w:ascii="Arial" w:hAnsi="Arial" w:cs="Arial"/>
          <w:sz w:val="22"/>
        </w:rPr>
      </w:pPr>
      <w:r w:rsidRPr="001B1493">
        <w:rPr>
          <w:rFonts w:ascii="Arial" w:hAnsi="Arial" w:cs="Arial"/>
          <w:color w:val="0070C0"/>
          <w:sz w:val="22"/>
        </w:rPr>
        <w:fldChar w:fldCharType="end"/>
      </w:r>
    </w:p>
    <w:p w:rsidR="00EC6D2D" w:rsidRDefault="00EC6D2D">
      <w:pPr>
        <w:rPr>
          <w:rFonts w:ascii="Arial" w:eastAsiaTheme="majorEastAsia" w:hAnsi="Arial"/>
          <w:b/>
          <w:color w:val="0070C0"/>
          <w:sz w:val="28"/>
          <w:szCs w:val="32"/>
        </w:rPr>
      </w:pPr>
      <w:r>
        <w:br w:type="page"/>
      </w:r>
    </w:p>
    <w:p w:rsidR="00EC6D2D" w:rsidRDefault="00EC6D2D" w:rsidP="00D20076">
      <w:pPr>
        <w:pStyle w:val="Nagwek1"/>
        <w:spacing w:line="360" w:lineRule="auto"/>
      </w:pPr>
    </w:p>
    <w:p w:rsidR="00D20076" w:rsidRPr="005C38F3" w:rsidRDefault="00D20076" w:rsidP="00D20076">
      <w:pPr>
        <w:pStyle w:val="Nagwek1"/>
        <w:spacing w:line="360" w:lineRule="auto"/>
      </w:pPr>
      <w:bookmarkStart w:id="1" w:name="_Toc195476714"/>
      <w:r w:rsidRPr="005C38F3">
        <w:t>1. Wprowadzenie</w:t>
      </w:r>
      <w:bookmarkEnd w:id="1"/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 czasach dynamicznych zmian gospodarczych, rosnącej niezależności zawodowej oraz powszechnego dostępu do nowych technologii, prowadzenie własnej działalności gospodarczej staje się realną i atrakcyjną alternatywą dla pracy etatowej. Coraz więcej osób decyduje się na rozwijanie własnych pomysłów biznesowych, samodzielne kształtowanie swojej ścieżki zawodowej oraz osiąganie niezależności finansowej. Jednak aby odnieść sukces w roli przedsiębiorcy, nie wystarczy tylko dobry pomysł – niezbędna jest również wiedza, umiejętności praktyczne oraz świadomość wyzwań, jakie niesie ze sobą prowadzenie własnej firmy.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Celem niniejszego szkolenia jest kompleksowe przygotowanie uczestników do rozpoczęcia działalności gospodarczej oraz wyposażenie ich w niezbędne narzędzia do skutecznego planowania i zarządzania własnym biznesem. Poniższy materiał szkoleniowy odpowie na pytania:</w:t>
      </w:r>
    </w:p>
    <w:p w:rsidR="00D20076" w:rsidRPr="005C38F3" w:rsidRDefault="00D20076" w:rsidP="004C77A3">
      <w:pPr>
        <w:numPr>
          <w:ilvl w:val="0"/>
          <w:numId w:val="3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czym jest przedsiębiorczość i jakie cechy są ważne dla przedsiębiorcy,</w:t>
      </w:r>
    </w:p>
    <w:p w:rsidR="00D20076" w:rsidRPr="005C38F3" w:rsidRDefault="00D20076" w:rsidP="004C77A3">
      <w:pPr>
        <w:numPr>
          <w:ilvl w:val="0"/>
          <w:numId w:val="3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jak krok po kroku założyć firmę w Polsce,</w:t>
      </w:r>
    </w:p>
    <w:p w:rsidR="00D20076" w:rsidRPr="005C38F3" w:rsidRDefault="00D20076" w:rsidP="004C77A3">
      <w:pPr>
        <w:numPr>
          <w:ilvl w:val="0"/>
          <w:numId w:val="3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jak przygotować profesjonalny i realistyczny biznesplan,</w:t>
      </w:r>
    </w:p>
    <w:p w:rsidR="00D20076" w:rsidRPr="005C38F3" w:rsidRDefault="00D20076" w:rsidP="004C77A3">
      <w:pPr>
        <w:numPr>
          <w:ilvl w:val="0"/>
          <w:numId w:val="3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jak zarządzać finansami, korzystać z dostępnych form wsparcia i finansowania,</w:t>
      </w:r>
    </w:p>
    <w:p w:rsidR="00D20076" w:rsidRPr="005C38F3" w:rsidRDefault="00D20076" w:rsidP="004C77A3">
      <w:pPr>
        <w:numPr>
          <w:ilvl w:val="0"/>
          <w:numId w:val="3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jak skutecznie promować swoją działalność i pozyskiwać klientów.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Szkolenie łączy wiedzę teoretyczną z praktycznymi ćwiczeniami, które mają na celu rozwinięcie kompetencji biznesowych, ułatwienie planowania przyszłej działalności oraz zwiększenie szans uczestników na osiągnięcie sukcesu rynkowego.</w:t>
      </w:r>
    </w:p>
    <w:p w:rsidR="00D20076" w:rsidRPr="005C38F3" w:rsidRDefault="00D20076" w:rsidP="00D20076">
      <w:pPr>
        <w:spacing w:after="60"/>
        <w:rPr>
          <w:rFonts w:ascii="Arial" w:hAnsi="Arial" w:cs="Arial"/>
        </w:rPr>
      </w:pPr>
    </w:p>
    <w:p w:rsidR="00D20076" w:rsidRPr="005C38F3" w:rsidRDefault="00D20076" w:rsidP="00D20076">
      <w:pPr>
        <w:pStyle w:val="Nagwek1"/>
        <w:spacing w:line="360" w:lineRule="auto"/>
      </w:pPr>
      <w:bookmarkStart w:id="2" w:name="_Toc195476715"/>
      <w:r w:rsidRPr="005C38F3">
        <w:t>2. Czym jest przedsiębiorczość gospodarcza?</w:t>
      </w:r>
      <w:bookmarkEnd w:id="2"/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Przedsiębiorczość</w:t>
      </w:r>
      <w:r w:rsidRPr="005C38F3">
        <w:rPr>
          <w:rFonts w:ascii="Arial" w:hAnsi="Arial" w:cs="Arial"/>
        </w:rPr>
        <w:t xml:space="preserve"> to postawa polegająca na zdolności dostrzegania i wykorzystywania szans, podejmowania inicjatyw, organizowania działań oraz ponoszenia odpowiedzialności za ich rezultaty. To nie tylko zakładanie i prowadzenie firmy, ale także sposób myślenia i działania ukierunkowany na innowacyjność, rozwiązywanie problemów oraz podejmowanie ryzyka w sposób świadomy i odpowiedzialny</w:t>
      </w:r>
    </w:p>
    <w:p w:rsidR="00D20076" w:rsidRDefault="00D20076" w:rsidP="00D20076">
      <w:pPr>
        <w:pStyle w:val="Nagwek2"/>
        <w:spacing w:line="360" w:lineRule="auto"/>
      </w:pPr>
    </w:p>
    <w:p w:rsidR="00D20076" w:rsidRPr="005C38F3" w:rsidRDefault="00D20076" w:rsidP="00D20076">
      <w:pPr>
        <w:pStyle w:val="Nagwek2"/>
        <w:spacing w:line="360" w:lineRule="auto"/>
      </w:pPr>
      <w:bookmarkStart w:id="3" w:name="_Toc195476716"/>
      <w:r w:rsidRPr="005C38F3">
        <w:t>2.1. Definicje i cechy przedsiębiorczości</w:t>
      </w:r>
      <w:bookmarkEnd w:id="3"/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Definicje przykładowe:</w:t>
      </w:r>
    </w:p>
    <w:p w:rsidR="00D20076" w:rsidRPr="005C38F3" w:rsidRDefault="00D20076" w:rsidP="004C77A3">
      <w:pPr>
        <w:numPr>
          <w:ilvl w:val="0"/>
          <w:numId w:val="41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OECD: Przedsiębiorczość to umiejętność przekształcania pomysłów </w:t>
      </w:r>
      <w:r>
        <w:rPr>
          <w:rFonts w:ascii="Arial" w:hAnsi="Arial" w:cs="Arial"/>
        </w:rPr>
        <w:br/>
      </w:r>
      <w:r w:rsidRPr="005C38F3">
        <w:rPr>
          <w:rFonts w:ascii="Arial" w:hAnsi="Arial" w:cs="Arial"/>
        </w:rPr>
        <w:t>w działania.</w:t>
      </w:r>
    </w:p>
    <w:p w:rsidR="00D20076" w:rsidRPr="005C38F3" w:rsidRDefault="00D20076" w:rsidP="004C77A3">
      <w:pPr>
        <w:numPr>
          <w:ilvl w:val="0"/>
          <w:numId w:val="41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Ujęcie ekonomiczne: </w:t>
      </w:r>
      <w:r>
        <w:rPr>
          <w:rFonts w:ascii="Arial" w:hAnsi="Arial" w:cs="Arial"/>
        </w:rPr>
        <w:t>p</w:t>
      </w:r>
      <w:r w:rsidRPr="005C38F3">
        <w:rPr>
          <w:rFonts w:ascii="Arial" w:hAnsi="Arial" w:cs="Arial"/>
        </w:rPr>
        <w:t>rzedsiębiorczość to działalność gospodarcza mająca na celu osiąganie zysków poprzez produkcję i sprzedaż towarów lub usług.</w:t>
      </w:r>
    </w:p>
    <w:p w:rsidR="00D20076" w:rsidRPr="005C38F3" w:rsidRDefault="00D20076" w:rsidP="004C77A3">
      <w:pPr>
        <w:numPr>
          <w:ilvl w:val="0"/>
          <w:numId w:val="41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Ujęcie psychologiczne: </w:t>
      </w:r>
      <w:r>
        <w:rPr>
          <w:rFonts w:ascii="Arial" w:hAnsi="Arial" w:cs="Arial"/>
        </w:rPr>
        <w:t>t</w:t>
      </w:r>
      <w:r w:rsidRPr="005C38F3">
        <w:rPr>
          <w:rFonts w:ascii="Arial" w:hAnsi="Arial" w:cs="Arial"/>
        </w:rPr>
        <w:t>o cecha osobowości wyrażająca się inicjatywą, niezależnością i wytrwałością.</w:t>
      </w:r>
    </w:p>
    <w:p w:rsidR="00D20076" w:rsidRDefault="00D20076" w:rsidP="00D20076">
      <w:pPr>
        <w:pStyle w:val="Nagwek2"/>
        <w:spacing w:line="360" w:lineRule="auto"/>
      </w:pPr>
      <w:bookmarkStart w:id="4" w:name="_Toc195476717"/>
      <w:r w:rsidRPr="005C38F3">
        <w:t>2.2. Kompetencje osoby przedsiębiorczej</w:t>
      </w:r>
      <w:bookmarkEnd w:id="4"/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Osoba przedsiębiorcza to nie tylko właściciel firmy. To człowiek aktywny, pomysłowy </w:t>
      </w:r>
      <w:r>
        <w:rPr>
          <w:rFonts w:ascii="Arial" w:hAnsi="Arial" w:cs="Arial"/>
        </w:rPr>
        <w:br/>
      </w:r>
      <w:r w:rsidRPr="005C38F3">
        <w:rPr>
          <w:rFonts w:ascii="Arial" w:hAnsi="Arial" w:cs="Arial"/>
        </w:rPr>
        <w:t>i otwarty na zmiany. Cechy te można rozwijać, dlatego szkolenie skupia się także na kształtowaniu postawy przedsiębiorczej.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Kluczowe cechy:</w:t>
      </w:r>
    </w:p>
    <w:p w:rsidR="00D20076" w:rsidRPr="005C38F3" w:rsidRDefault="00D20076" w:rsidP="004C77A3">
      <w:pPr>
        <w:numPr>
          <w:ilvl w:val="0"/>
          <w:numId w:val="37"/>
        </w:numPr>
        <w:spacing w:after="60" w:line="360" w:lineRule="auto"/>
        <w:rPr>
          <w:rFonts w:ascii="Arial" w:hAnsi="Arial" w:cs="Arial"/>
        </w:rPr>
      </w:pPr>
      <w:r w:rsidRPr="00D20076">
        <w:rPr>
          <w:rFonts w:ascii="Arial" w:hAnsi="Arial" w:cs="Arial"/>
          <w:b/>
        </w:rPr>
        <w:t>Inicjatywa i samodzielność</w:t>
      </w:r>
      <w:r w:rsidRPr="005C38F3">
        <w:rPr>
          <w:rFonts w:ascii="Arial" w:hAnsi="Arial" w:cs="Arial"/>
        </w:rPr>
        <w:t xml:space="preserve"> – zdolność podejmowania działań bez czekania na polecenia.</w:t>
      </w:r>
    </w:p>
    <w:p w:rsidR="00D20076" w:rsidRPr="005C38F3" w:rsidRDefault="00D20076" w:rsidP="004C77A3">
      <w:pPr>
        <w:numPr>
          <w:ilvl w:val="0"/>
          <w:numId w:val="37"/>
        </w:numPr>
        <w:spacing w:after="60" w:line="360" w:lineRule="auto"/>
        <w:rPr>
          <w:rFonts w:ascii="Arial" w:hAnsi="Arial" w:cs="Arial"/>
        </w:rPr>
      </w:pPr>
      <w:r w:rsidRPr="00D20076">
        <w:rPr>
          <w:rFonts w:ascii="Arial" w:hAnsi="Arial" w:cs="Arial"/>
          <w:b/>
        </w:rPr>
        <w:t>Kreatywność i innowacyjność</w:t>
      </w:r>
      <w:r w:rsidRPr="005C38F3">
        <w:rPr>
          <w:rFonts w:ascii="Arial" w:hAnsi="Arial" w:cs="Arial"/>
        </w:rPr>
        <w:t xml:space="preserve"> – umiejętność tworzenia nowych rozwiązań.</w:t>
      </w:r>
    </w:p>
    <w:p w:rsidR="00D20076" w:rsidRPr="005C38F3" w:rsidRDefault="00D20076" w:rsidP="004C77A3">
      <w:pPr>
        <w:numPr>
          <w:ilvl w:val="0"/>
          <w:numId w:val="37"/>
        </w:numPr>
        <w:spacing w:after="60" w:line="360" w:lineRule="auto"/>
        <w:rPr>
          <w:rFonts w:ascii="Arial" w:hAnsi="Arial" w:cs="Arial"/>
        </w:rPr>
      </w:pPr>
      <w:r w:rsidRPr="00D20076">
        <w:rPr>
          <w:rFonts w:ascii="Arial" w:hAnsi="Arial" w:cs="Arial"/>
          <w:b/>
        </w:rPr>
        <w:t>Odpowiedzialność</w:t>
      </w:r>
      <w:r w:rsidRPr="005C38F3">
        <w:rPr>
          <w:rFonts w:ascii="Arial" w:hAnsi="Arial" w:cs="Arial"/>
        </w:rPr>
        <w:t xml:space="preserve"> – branie odpowiedzialności za swoje decyzje i działania.</w:t>
      </w:r>
    </w:p>
    <w:p w:rsidR="00D20076" w:rsidRPr="005C38F3" w:rsidRDefault="00D20076" w:rsidP="004C77A3">
      <w:pPr>
        <w:numPr>
          <w:ilvl w:val="0"/>
          <w:numId w:val="37"/>
        </w:numPr>
        <w:spacing w:after="60" w:line="360" w:lineRule="auto"/>
        <w:rPr>
          <w:rFonts w:ascii="Arial" w:hAnsi="Arial" w:cs="Arial"/>
        </w:rPr>
      </w:pPr>
      <w:r w:rsidRPr="00D20076">
        <w:rPr>
          <w:rFonts w:ascii="Arial" w:hAnsi="Arial" w:cs="Arial"/>
          <w:b/>
        </w:rPr>
        <w:t>Odporność na stres i niepowodzenia</w:t>
      </w:r>
      <w:r w:rsidRPr="005C38F3">
        <w:rPr>
          <w:rFonts w:ascii="Arial" w:hAnsi="Arial" w:cs="Arial"/>
        </w:rPr>
        <w:t xml:space="preserve"> – umiejętność podnoszenia się po porażkach.</w:t>
      </w:r>
    </w:p>
    <w:p w:rsidR="00D20076" w:rsidRPr="005C38F3" w:rsidRDefault="00D20076" w:rsidP="004C77A3">
      <w:pPr>
        <w:numPr>
          <w:ilvl w:val="0"/>
          <w:numId w:val="37"/>
        </w:numPr>
        <w:spacing w:after="60" w:line="360" w:lineRule="auto"/>
        <w:rPr>
          <w:rFonts w:ascii="Arial" w:hAnsi="Arial" w:cs="Arial"/>
        </w:rPr>
      </w:pPr>
      <w:r w:rsidRPr="00D20076">
        <w:rPr>
          <w:rFonts w:ascii="Arial" w:hAnsi="Arial" w:cs="Arial"/>
          <w:b/>
        </w:rPr>
        <w:t>Zdolności organizacyjne</w:t>
      </w:r>
      <w:r w:rsidRPr="005C38F3">
        <w:rPr>
          <w:rFonts w:ascii="Arial" w:hAnsi="Arial" w:cs="Arial"/>
        </w:rPr>
        <w:t xml:space="preserve"> – planowanie, zarządzanie czasem, ustalanie priorytetów.</w:t>
      </w:r>
    </w:p>
    <w:p w:rsidR="00D20076" w:rsidRPr="005C38F3" w:rsidRDefault="00D20076" w:rsidP="004C77A3">
      <w:pPr>
        <w:numPr>
          <w:ilvl w:val="0"/>
          <w:numId w:val="37"/>
        </w:numPr>
        <w:spacing w:after="60" w:line="360" w:lineRule="auto"/>
        <w:rPr>
          <w:rFonts w:ascii="Arial" w:hAnsi="Arial" w:cs="Arial"/>
        </w:rPr>
      </w:pPr>
      <w:r w:rsidRPr="00D20076">
        <w:rPr>
          <w:rFonts w:ascii="Arial" w:hAnsi="Arial" w:cs="Arial"/>
          <w:b/>
        </w:rPr>
        <w:t>Otwartość na naukę</w:t>
      </w:r>
      <w:r w:rsidRPr="005C38F3">
        <w:rPr>
          <w:rFonts w:ascii="Arial" w:hAnsi="Arial" w:cs="Arial"/>
        </w:rPr>
        <w:t xml:space="preserve"> – chęć ciągłego rozwoju i zdobywania wiedzy.</w:t>
      </w:r>
    </w:p>
    <w:p w:rsidR="00D20076" w:rsidRPr="005C38F3" w:rsidRDefault="00D20076" w:rsidP="00D20076">
      <w:pPr>
        <w:spacing w:after="60" w:line="360" w:lineRule="auto"/>
        <w:ind w:left="360"/>
        <w:rPr>
          <w:rFonts w:ascii="Arial" w:hAnsi="Arial" w:cs="Arial"/>
        </w:rPr>
      </w:pPr>
      <w:r w:rsidRPr="005C38F3">
        <w:rPr>
          <w:rFonts w:ascii="Arial" w:hAnsi="Arial" w:cs="Arial"/>
        </w:rPr>
        <w:t>Przykład: Marta zauważyła, że w jej mieście brakuje punktu szybkich napraw krawieckich. Postanowiła wykorzystać swoje umiejętności i założyć jednoosobową działalność, która dziś obsługuje setki klientów miesięcznie.</w:t>
      </w:r>
    </w:p>
    <w:p w:rsidR="00D20076" w:rsidRPr="005C38F3" w:rsidRDefault="00D20076" w:rsidP="00D20076">
      <w:pPr>
        <w:spacing w:after="60" w:line="360" w:lineRule="auto"/>
        <w:ind w:left="360"/>
        <w:rPr>
          <w:rFonts w:ascii="Arial" w:hAnsi="Arial" w:cs="Arial"/>
          <w:b/>
          <w:bCs/>
        </w:rPr>
      </w:pPr>
    </w:p>
    <w:p w:rsidR="00D20076" w:rsidRPr="005C38F3" w:rsidRDefault="00D20076" w:rsidP="00D20076">
      <w:pPr>
        <w:pStyle w:val="Nagwek2"/>
        <w:spacing w:line="360" w:lineRule="auto"/>
      </w:pPr>
      <w:bookmarkStart w:id="5" w:name="_Toc195476718"/>
      <w:r w:rsidRPr="005C38F3">
        <w:t>2.3. Rodzaje przedsiębiorczości</w:t>
      </w:r>
      <w:bookmarkEnd w:id="5"/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Przedsiębiorczość można realizować na różne sposoby:</w:t>
      </w:r>
    </w:p>
    <w:p w:rsidR="00D20076" w:rsidRPr="005C38F3" w:rsidRDefault="00D20076" w:rsidP="004C77A3">
      <w:pPr>
        <w:numPr>
          <w:ilvl w:val="0"/>
          <w:numId w:val="3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Przedsiębiorczość gospodarcza (klasyczna): prowadzenie działalności w celu osiągania zysku.</w:t>
      </w:r>
    </w:p>
    <w:p w:rsidR="00D20076" w:rsidRPr="005C38F3" w:rsidRDefault="00D20076" w:rsidP="004C77A3">
      <w:pPr>
        <w:numPr>
          <w:ilvl w:val="0"/>
          <w:numId w:val="3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lastRenderedPageBreak/>
        <w:t>Przedsiębiorczość społeczna: tworzenie inicjatyw społecznych rozwiązujących konkretne problemy lokalne (np. fundacje, spółdzielnie socjalne).</w:t>
      </w:r>
    </w:p>
    <w:p w:rsidR="00D20076" w:rsidRPr="005C38F3" w:rsidRDefault="00D20076" w:rsidP="004C77A3">
      <w:pPr>
        <w:numPr>
          <w:ilvl w:val="0"/>
          <w:numId w:val="38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Przedsiębiorczość wewnętrzna (intraprzedsiębiorczość): podejmowanie inicjatyw i tworzenie innowacji wewnątrz organizacji, jako pracownik.</w:t>
      </w:r>
    </w:p>
    <w:p w:rsidR="00D20076" w:rsidRPr="005C38F3" w:rsidRDefault="00D20076" w:rsidP="00D20076">
      <w:pPr>
        <w:pStyle w:val="Nagwek2"/>
        <w:spacing w:line="360" w:lineRule="auto"/>
      </w:pPr>
      <w:bookmarkStart w:id="6" w:name="_Toc195476719"/>
      <w:r w:rsidRPr="005C38F3">
        <w:t>2.4. Dlaczego warto być przedsiębiorczym?</w:t>
      </w:r>
      <w:bookmarkEnd w:id="6"/>
    </w:p>
    <w:p w:rsidR="00D20076" w:rsidRPr="005C38F3" w:rsidRDefault="00D20076" w:rsidP="004C77A3">
      <w:pPr>
        <w:numPr>
          <w:ilvl w:val="0"/>
          <w:numId w:val="3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Możliwość realizacji własnych pomysłów i pasji.</w:t>
      </w:r>
    </w:p>
    <w:p w:rsidR="00D20076" w:rsidRPr="005C38F3" w:rsidRDefault="00D20076" w:rsidP="004C77A3">
      <w:pPr>
        <w:numPr>
          <w:ilvl w:val="0"/>
          <w:numId w:val="3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Niezależność finansowa i zawodowa.</w:t>
      </w:r>
    </w:p>
    <w:p w:rsidR="00D20076" w:rsidRPr="005C38F3" w:rsidRDefault="00D20076" w:rsidP="004C77A3">
      <w:pPr>
        <w:numPr>
          <w:ilvl w:val="0"/>
          <w:numId w:val="3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Elastyczne zarządzanie czasem.</w:t>
      </w:r>
    </w:p>
    <w:p w:rsidR="00D20076" w:rsidRPr="005C38F3" w:rsidRDefault="00D20076" w:rsidP="004C77A3">
      <w:pPr>
        <w:numPr>
          <w:ilvl w:val="0"/>
          <w:numId w:val="3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Rozwój osobisty i zawodowy.</w:t>
      </w:r>
    </w:p>
    <w:p w:rsidR="00D20076" w:rsidRPr="005C38F3" w:rsidRDefault="00D20076" w:rsidP="004C77A3">
      <w:pPr>
        <w:numPr>
          <w:ilvl w:val="0"/>
          <w:numId w:val="3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Potencjalne wyższe dochody niż w pracy etatowej.</w:t>
      </w:r>
    </w:p>
    <w:p w:rsidR="00D20076" w:rsidRPr="005C38F3" w:rsidRDefault="00D20076" w:rsidP="004C77A3">
      <w:pPr>
        <w:numPr>
          <w:ilvl w:val="0"/>
          <w:numId w:val="39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Możliwość wpływania na otoczenie społeczne.</w:t>
      </w:r>
    </w:p>
    <w:p w:rsidR="00D20076" w:rsidRDefault="00D20076" w:rsidP="00D20076">
      <w:pPr>
        <w:spacing w:after="60" w:line="360" w:lineRule="auto"/>
        <w:rPr>
          <w:rFonts w:ascii="Arial" w:hAnsi="Arial" w:cs="Arial"/>
          <w:b/>
          <w:bCs/>
        </w:rPr>
      </w:pPr>
    </w:p>
    <w:p w:rsidR="00D20076" w:rsidRPr="005C38F3" w:rsidRDefault="00D20076" w:rsidP="00D20076">
      <w:pPr>
        <w:pStyle w:val="Nagwek3"/>
        <w:spacing w:line="360" w:lineRule="auto"/>
      </w:pPr>
      <w:bookmarkStart w:id="7" w:name="_Toc195476720"/>
      <w:r w:rsidRPr="005C38F3">
        <w:t>Ćwiczenie „Czy mam w sobie przedsiębiorcę?”</w:t>
      </w:r>
      <w:bookmarkEnd w:id="7"/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Odpowiedz szczerze na poniższe pytania (TAK/NIE):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 łatwo podejmuję decyzje?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 potrafię rozwiązywać problemy?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 dobrze radzę sobie ze stresem?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 jestem osobą kreatywną?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 potrafię planować i działać według planu?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 potrafię uczyć się na błędach?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 lubię działać samodzielnie?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 potrafię motywować innych?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 Policz ile razy odpowiedziałeś/aś „TAK”.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0–3 TAK: Warto popracować nad cechami przedsiębiorczymi – nie wszystko przychodzi od razu.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4–6 TAK: Masz dobre podstawy do rozwinięcia przedsiębiorczości.</w:t>
      </w:r>
    </w:p>
    <w:p w:rsidR="00D20076" w:rsidRPr="005C38F3" w:rsidRDefault="00D20076" w:rsidP="004C77A3">
      <w:pPr>
        <w:numPr>
          <w:ilvl w:val="1"/>
          <w:numId w:val="4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7–8 TAK: Świetnie! Masz wiele cech przedsiębiorcy.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Zadanie dodatkowe: Zapisz, co motywuje Cię do działania i jaki obszar działalności interesuje Cię najbardziej.</w:t>
      </w:r>
    </w:p>
    <w:p w:rsidR="00D20076" w:rsidRPr="005C38F3" w:rsidRDefault="00D20076" w:rsidP="00D20076">
      <w:pPr>
        <w:spacing w:after="60" w:line="360" w:lineRule="auto"/>
        <w:ind w:left="360"/>
        <w:rPr>
          <w:rFonts w:ascii="Arial" w:hAnsi="Arial" w:cs="Arial"/>
        </w:rPr>
      </w:pPr>
    </w:p>
    <w:p w:rsidR="00D20076" w:rsidRPr="005C38F3" w:rsidRDefault="00D20076" w:rsidP="00D20076">
      <w:pPr>
        <w:spacing w:after="60"/>
        <w:ind w:left="360"/>
        <w:rPr>
          <w:rFonts w:ascii="Arial" w:hAnsi="Arial" w:cs="Arial"/>
        </w:rPr>
      </w:pPr>
    </w:p>
    <w:p w:rsidR="00D20076" w:rsidRPr="005C38F3" w:rsidRDefault="00D20076" w:rsidP="00D20076">
      <w:pPr>
        <w:spacing w:after="60"/>
        <w:ind w:left="360"/>
        <w:rPr>
          <w:rFonts w:ascii="Arial" w:hAnsi="Arial" w:cs="Arial"/>
        </w:rPr>
      </w:pPr>
    </w:p>
    <w:p w:rsidR="00D20076" w:rsidRPr="005C38F3" w:rsidRDefault="00D20076" w:rsidP="00D20076">
      <w:pPr>
        <w:pStyle w:val="Nagwek1"/>
        <w:spacing w:line="360" w:lineRule="auto"/>
      </w:pPr>
      <w:bookmarkStart w:id="8" w:name="_Toc195476721"/>
      <w:r w:rsidRPr="005C38F3">
        <w:t>3. Zakładanie działalności gospodarczej</w:t>
      </w:r>
      <w:bookmarkEnd w:id="8"/>
      <w:r w:rsidRPr="005C38F3">
        <w:t xml:space="preserve"> 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Rozpoczęcie własnej działalności gospodarczej może wydawać się skomplikowane, ale w rzeczywistości – dzięki dostępowi do e-usług i uproszczonym procedurom – jest to proces dość prosty. Poniżej znajdziesz szczegółowy przewodnik po wszystkich krokach, które należy wykonać, aby legalnie i skutecznie rozpocząć działalność w Polsce.</w:t>
      </w:r>
    </w:p>
    <w:p w:rsidR="00D20076" w:rsidRPr="005C38F3" w:rsidRDefault="00D20076" w:rsidP="00D20076">
      <w:pPr>
        <w:pStyle w:val="Nagwek2"/>
        <w:spacing w:line="360" w:lineRule="auto"/>
      </w:pPr>
      <w:bookmarkStart w:id="9" w:name="_Toc195476722"/>
      <w:r w:rsidRPr="005C38F3">
        <w:t>3.1. Wybór formy działalności gospodarczej</w:t>
      </w:r>
      <w:bookmarkEnd w:id="9"/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Czym jest forma działalności?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To sposób, w jaki zorganizowana jest Twoja firma – czyli czy prowadzisz ją samodzielnie, ze wspólnikami, jako osoba fizyczna czy jako spółka.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Najpopularniejsze formy działalności:</w:t>
      </w:r>
    </w:p>
    <w:p w:rsidR="00D20076" w:rsidRPr="005C38F3" w:rsidRDefault="00D20076" w:rsidP="004C77A3">
      <w:pPr>
        <w:numPr>
          <w:ilvl w:val="0"/>
          <w:numId w:val="5"/>
        </w:numPr>
        <w:spacing w:after="160"/>
        <w:rPr>
          <w:rFonts w:ascii="Arial" w:hAnsi="Arial" w:cs="Arial"/>
        </w:rPr>
      </w:pPr>
      <w:r w:rsidRPr="005C38F3">
        <w:rPr>
          <w:rFonts w:ascii="Arial" w:hAnsi="Arial" w:cs="Arial"/>
        </w:rPr>
        <w:t>Jednoosobowa działalność gospodarcza (JDG):</w:t>
      </w:r>
    </w:p>
    <w:p w:rsidR="00D20076" w:rsidRPr="005C38F3" w:rsidRDefault="00D20076" w:rsidP="004C77A3">
      <w:pPr>
        <w:numPr>
          <w:ilvl w:val="1"/>
          <w:numId w:val="5"/>
        </w:numPr>
        <w:spacing w:after="60"/>
        <w:rPr>
          <w:rFonts w:ascii="Arial" w:hAnsi="Arial" w:cs="Arial"/>
        </w:rPr>
      </w:pPr>
      <w:r w:rsidRPr="005C38F3">
        <w:rPr>
          <w:rFonts w:ascii="Arial" w:hAnsi="Arial" w:cs="Arial"/>
        </w:rPr>
        <w:t>Najprostsza forma prowadzenia firmy.</w:t>
      </w:r>
    </w:p>
    <w:p w:rsidR="00D20076" w:rsidRPr="005C38F3" w:rsidRDefault="00D20076" w:rsidP="004C77A3">
      <w:pPr>
        <w:numPr>
          <w:ilvl w:val="1"/>
          <w:numId w:val="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Rejestrujesz ją w CEIDG.</w:t>
      </w:r>
    </w:p>
    <w:p w:rsidR="00D20076" w:rsidRPr="005C38F3" w:rsidRDefault="00D20076" w:rsidP="004C77A3">
      <w:pPr>
        <w:numPr>
          <w:ilvl w:val="1"/>
          <w:numId w:val="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Odpowiadasz całym swoim majątkiem.</w:t>
      </w:r>
    </w:p>
    <w:p w:rsidR="00D20076" w:rsidRPr="005C38F3" w:rsidRDefault="00D20076" w:rsidP="004C77A3">
      <w:pPr>
        <w:numPr>
          <w:ilvl w:val="1"/>
          <w:numId w:val="5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Przeznaczona dla osób, które chcą działać samodzielnie.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Przykład</w:t>
      </w:r>
      <w:r w:rsidRPr="005C38F3">
        <w:rPr>
          <w:rFonts w:ascii="Arial" w:hAnsi="Arial" w:cs="Arial"/>
          <w:i/>
          <w:iCs/>
        </w:rPr>
        <w:t>:</w:t>
      </w:r>
      <w:r w:rsidRPr="005C38F3">
        <w:rPr>
          <w:rFonts w:ascii="Arial" w:hAnsi="Arial" w:cs="Arial"/>
        </w:rPr>
        <w:t xml:space="preserve"> Pan Jan zakłada JDG, aby świadczyć usługi hydrauliczne.</w:t>
      </w:r>
    </w:p>
    <w:p w:rsidR="00D20076" w:rsidRPr="005C38F3" w:rsidRDefault="00D20076" w:rsidP="004C77A3">
      <w:pPr>
        <w:numPr>
          <w:ilvl w:val="0"/>
          <w:numId w:val="5"/>
        </w:numPr>
        <w:spacing w:after="160"/>
        <w:rPr>
          <w:rFonts w:ascii="Arial" w:hAnsi="Arial" w:cs="Arial"/>
        </w:rPr>
      </w:pPr>
      <w:r w:rsidRPr="005C38F3">
        <w:rPr>
          <w:rFonts w:ascii="Arial" w:hAnsi="Arial" w:cs="Arial"/>
        </w:rPr>
        <w:t>Spółka cywilna:</w:t>
      </w:r>
    </w:p>
    <w:p w:rsidR="00D20076" w:rsidRPr="005C38F3" w:rsidRDefault="00D20076" w:rsidP="004C77A3">
      <w:pPr>
        <w:numPr>
          <w:ilvl w:val="1"/>
          <w:numId w:val="5"/>
        </w:numPr>
        <w:spacing w:after="60"/>
        <w:rPr>
          <w:rFonts w:ascii="Arial" w:hAnsi="Arial" w:cs="Arial"/>
        </w:rPr>
      </w:pPr>
      <w:r w:rsidRPr="005C38F3">
        <w:rPr>
          <w:rFonts w:ascii="Arial" w:hAnsi="Arial" w:cs="Arial"/>
        </w:rPr>
        <w:t>Forma współpracy 2 lub więcej osób.</w:t>
      </w:r>
    </w:p>
    <w:p w:rsidR="00D20076" w:rsidRPr="005C38F3" w:rsidRDefault="00D20076" w:rsidP="004C77A3">
      <w:pPr>
        <w:numPr>
          <w:ilvl w:val="1"/>
          <w:numId w:val="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Wspólnicy podpisują umowę spółki cywilnej.</w:t>
      </w:r>
    </w:p>
    <w:p w:rsidR="00D20076" w:rsidRPr="005C38F3" w:rsidRDefault="00D20076" w:rsidP="004C77A3">
      <w:pPr>
        <w:numPr>
          <w:ilvl w:val="1"/>
          <w:numId w:val="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Rejestracja także w CEIDG.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Przykład</w:t>
      </w:r>
      <w:r w:rsidRPr="005C38F3">
        <w:rPr>
          <w:rFonts w:ascii="Arial" w:hAnsi="Arial" w:cs="Arial"/>
          <w:i/>
          <w:iCs/>
        </w:rPr>
        <w:t>:</w:t>
      </w:r>
      <w:r w:rsidRPr="005C38F3">
        <w:rPr>
          <w:rFonts w:ascii="Arial" w:hAnsi="Arial" w:cs="Arial"/>
        </w:rPr>
        <w:t xml:space="preserve"> Anna i Karol prowadzą wspólnie firmę sprzątającą.</w:t>
      </w:r>
    </w:p>
    <w:p w:rsidR="00D20076" w:rsidRPr="005C38F3" w:rsidRDefault="00D20076" w:rsidP="004C77A3">
      <w:pPr>
        <w:numPr>
          <w:ilvl w:val="0"/>
          <w:numId w:val="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Spółka z ograniczoną odpowiedzialnością (sp. z o.o.):</w:t>
      </w:r>
    </w:p>
    <w:p w:rsidR="00D20076" w:rsidRPr="005C38F3" w:rsidRDefault="00D20076" w:rsidP="004C77A3">
      <w:pPr>
        <w:numPr>
          <w:ilvl w:val="1"/>
          <w:numId w:val="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Osobna osoba prawna.</w:t>
      </w:r>
    </w:p>
    <w:p w:rsidR="00D20076" w:rsidRPr="005C38F3" w:rsidRDefault="00D20076" w:rsidP="004C77A3">
      <w:pPr>
        <w:numPr>
          <w:ilvl w:val="1"/>
          <w:numId w:val="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Wspólnicy nie odpowiadają własnym majątkiem (ograniczona odpowiedzialność).</w:t>
      </w:r>
    </w:p>
    <w:p w:rsidR="00D20076" w:rsidRPr="005C38F3" w:rsidRDefault="00D20076" w:rsidP="004C77A3">
      <w:pPr>
        <w:numPr>
          <w:ilvl w:val="1"/>
          <w:numId w:val="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Rejestracja w KRS, wyższe koszty, obowiązkowa księgowość pełna.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Przykład</w:t>
      </w:r>
      <w:r w:rsidRPr="005C38F3">
        <w:rPr>
          <w:rFonts w:ascii="Arial" w:hAnsi="Arial" w:cs="Arial"/>
          <w:i/>
          <w:iCs/>
        </w:rPr>
        <w:t>:</w:t>
      </w:r>
      <w:r w:rsidRPr="005C38F3">
        <w:rPr>
          <w:rFonts w:ascii="Arial" w:hAnsi="Arial" w:cs="Arial"/>
        </w:rPr>
        <w:t xml:space="preserve"> Trzech informatyków tworzy sp. z o.o., by sprzedawać oprogramowanie.</w:t>
      </w:r>
    </w:p>
    <w:p w:rsidR="00D20076" w:rsidRDefault="00D20076" w:rsidP="00D20076">
      <w:pPr>
        <w:spacing w:after="60" w:line="360" w:lineRule="auto"/>
        <w:rPr>
          <w:rFonts w:ascii="Arial" w:hAnsi="Arial" w:cs="Arial"/>
          <w:b/>
          <w:bCs/>
        </w:rPr>
      </w:pPr>
    </w:p>
    <w:p w:rsidR="00D20076" w:rsidRDefault="00D20076" w:rsidP="00D20076">
      <w:pPr>
        <w:spacing w:after="60" w:line="360" w:lineRule="auto"/>
        <w:rPr>
          <w:rFonts w:ascii="Arial" w:hAnsi="Arial" w:cs="Arial"/>
          <w:b/>
          <w:bCs/>
        </w:rPr>
      </w:pPr>
    </w:p>
    <w:p w:rsidR="00D20076" w:rsidRPr="005C38F3" w:rsidRDefault="00D20076" w:rsidP="00D20076">
      <w:pPr>
        <w:pStyle w:val="Nagwek2"/>
        <w:spacing w:line="360" w:lineRule="auto"/>
      </w:pPr>
      <w:bookmarkStart w:id="10" w:name="_Toc195476723"/>
      <w:r w:rsidRPr="005C38F3">
        <w:lastRenderedPageBreak/>
        <w:t>3.2. Rejestracja działalności</w:t>
      </w:r>
      <w:bookmarkEnd w:id="10"/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Gdzie i jak zarejestrować firmę?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Jeśli zakładasz jednoosobową działalność gospodarczą lub spółkę cywilną, rejestracji dokonujesz w CEIDG (Centralna Ewidencja i Informacja o Działalności Gospodarczej).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 Instrukcja krok po kroku: rejestracja w CEIDG</w:t>
      </w:r>
    </w:p>
    <w:p w:rsidR="00D20076" w:rsidRPr="005C38F3" w:rsidRDefault="00D20076" w:rsidP="004C77A3">
      <w:pPr>
        <w:numPr>
          <w:ilvl w:val="0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Wejdź na stronę:</w:t>
      </w:r>
      <w:r w:rsidRPr="005C38F3">
        <w:rPr>
          <w:rFonts w:ascii="Arial" w:hAnsi="Arial" w:cs="Arial"/>
        </w:rPr>
        <w:br/>
        <w:t xml:space="preserve"> https://www.biznes.gov.pl/pl</w:t>
      </w:r>
    </w:p>
    <w:p w:rsidR="00D20076" w:rsidRPr="005C38F3" w:rsidRDefault="00D20076" w:rsidP="004C77A3">
      <w:pPr>
        <w:numPr>
          <w:ilvl w:val="0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Załóż konto (profil zaufany lub e-dowód):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Profil zaufany założysz przez bankowość internetową.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To bezpłatne i bezpieczne.</w:t>
      </w:r>
    </w:p>
    <w:p w:rsidR="00D20076" w:rsidRPr="005C38F3" w:rsidRDefault="00D20076" w:rsidP="004C77A3">
      <w:pPr>
        <w:numPr>
          <w:ilvl w:val="0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Wypełnij wniosek CEIDG-1: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Twoje dane osobowe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Nazwa firmy (może to być Twoje imię i nazwisko + coś więcej, np. „Anna Kowalska – Usługi Kosmetyczne”)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Adres prowadzenia działalności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Data rozpoczęcia działalności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PKD – kody opisujące zakres usług (np. 47.91.Z – sprzedaż detaliczna prowadzona przez Internet)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Forma opodatkowania (np. ryczałt, zasady ogólne)</w:t>
      </w:r>
    </w:p>
    <w:p w:rsidR="00D20076" w:rsidRPr="005C38F3" w:rsidRDefault="00D20076" w:rsidP="004C77A3">
      <w:pPr>
        <w:numPr>
          <w:ilvl w:val="0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Wybierz sposób opodatkowania: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Zasady ogólne (skala): podatek 12% lub 32% – opłacalny przy niskich dochodach.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Podatek liniowy: 19% niezależnie od dochodu – dobry dla osób z wysokim dochodem.</w:t>
      </w:r>
    </w:p>
    <w:p w:rsidR="00D20076" w:rsidRPr="005C38F3" w:rsidRDefault="00D20076" w:rsidP="004C77A3">
      <w:pPr>
        <w:numPr>
          <w:ilvl w:val="1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Ryczałt: stawka zależna od branży (np. 8,5% dla usług), brak kosztów uzyskania przychodu.</w:t>
      </w:r>
    </w:p>
    <w:p w:rsidR="00D20076" w:rsidRPr="005C38F3" w:rsidRDefault="00D20076" w:rsidP="004C77A3">
      <w:pPr>
        <w:numPr>
          <w:ilvl w:val="0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Podpisz i wyślij wniosek online.</w:t>
      </w:r>
    </w:p>
    <w:p w:rsidR="00D20076" w:rsidRPr="005C38F3" w:rsidRDefault="00D20076" w:rsidP="004C77A3">
      <w:pPr>
        <w:numPr>
          <w:ilvl w:val="0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Otrzymasz numer REGON i NIP automatycznie.</w:t>
      </w:r>
    </w:p>
    <w:p w:rsidR="00D20076" w:rsidRPr="005C38F3" w:rsidRDefault="00D20076" w:rsidP="004C77A3">
      <w:pPr>
        <w:numPr>
          <w:ilvl w:val="0"/>
          <w:numId w:val="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Zgłoś się do ZUS jako płatnik składek – możesz to zrobić w CEIDG lub osobno.</w:t>
      </w:r>
    </w:p>
    <w:p w:rsidR="00D20076" w:rsidRPr="005C38F3" w:rsidRDefault="00D20076" w:rsidP="00D20076">
      <w:pPr>
        <w:pStyle w:val="Nagwek2"/>
        <w:spacing w:line="360" w:lineRule="auto"/>
      </w:pPr>
      <w:bookmarkStart w:id="11" w:name="_Toc195476724"/>
      <w:r w:rsidRPr="005C38F3">
        <w:lastRenderedPageBreak/>
        <w:t>3.3. Wymogi formalno-prawne</w:t>
      </w:r>
      <w:bookmarkEnd w:id="11"/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Po rejestracji warto zadbać o następujące kwestie:</w:t>
      </w:r>
    </w:p>
    <w:p w:rsidR="00D20076" w:rsidRPr="005C38F3" w:rsidRDefault="00D20076" w:rsidP="004C77A3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 Zgłoszenie do ZUS</w:t>
      </w:r>
    </w:p>
    <w:p w:rsidR="00D20076" w:rsidRPr="005C38F3" w:rsidRDefault="00D20076" w:rsidP="004C77A3">
      <w:pPr>
        <w:numPr>
          <w:ilvl w:val="0"/>
          <w:numId w:val="7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ZUS ZUA – jeśli opłacasz składki na ubezpieczenia społeczne i zdrowotne.</w:t>
      </w:r>
    </w:p>
    <w:p w:rsidR="00D20076" w:rsidRPr="005C38F3" w:rsidRDefault="00D20076" w:rsidP="004C77A3">
      <w:pPr>
        <w:numPr>
          <w:ilvl w:val="0"/>
          <w:numId w:val="7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ZUS ZZA – jeśli tylko zdrowotne (np. gdy masz inny tytuł do ubezpieczenia).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Ulga na start – przez pierwsze 6 miesięcy nie płacisz składek społecznych, tylko </w:t>
      </w:r>
      <w:r>
        <w:rPr>
          <w:rFonts w:ascii="Arial" w:hAnsi="Arial" w:cs="Arial"/>
        </w:rPr>
        <w:t xml:space="preserve">składkę </w:t>
      </w:r>
      <w:r w:rsidRPr="005C38F3">
        <w:rPr>
          <w:rFonts w:ascii="Arial" w:hAnsi="Arial" w:cs="Arial"/>
        </w:rPr>
        <w:t>zdrowotną</w:t>
      </w:r>
      <w:r>
        <w:rPr>
          <w:rFonts w:ascii="Arial" w:hAnsi="Arial" w:cs="Arial"/>
        </w:rPr>
        <w:t xml:space="preserve"> (stan prawny na 1.01.2025)</w:t>
      </w:r>
      <w:r w:rsidRPr="005C38F3">
        <w:rPr>
          <w:rFonts w:ascii="Arial" w:hAnsi="Arial" w:cs="Arial"/>
        </w:rPr>
        <w:t>.</w:t>
      </w:r>
    </w:p>
    <w:p w:rsidR="00D20076" w:rsidRPr="005C38F3" w:rsidRDefault="00D20076" w:rsidP="004C77A3">
      <w:pPr>
        <w:pStyle w:val="Akapitzlist"/>
        <w:numPr>
          <w:ilvl w:val="0"/>
          <w:numId w:val="35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Wybór biura rachunkowego lub samodzielna księgowość - możesz sam prowadzić księgowość (np. przez programy online), ale wiele osób wybiera księgowe. </w:t>
      </w:r>
    </w:p>
    <w:p w:rsidR="00D20076" w:rsidRPr="005C38F3" w:rsidRDefault="00D20076" w:rsidP="004C77A3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 Obowiązki dodatkowe – zależne od branży:</w:t>
      </w:r>
    </w:p>
    <w:p w:rsidR="00D20076" w:rsidRPr="005C38F3" w:rsidRDefault="00D20076" w:rsidP="004C77A3">
      <w:pPr>
        <w:numPr>
          <w:ilvl w:val="0"/>
          <w:numId w:val="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Gastronomia - zgłoszenie do Sanepidu</w:t>
      </w:r>
    </w:p>
    <w:p w:rsidR="00D20076" w:rsidRPr="005C38F3" w:rsidRDefault="00D20076" w:rsidP="004C77A3">
      <w:pPr>
        <w:numPr>
          <w:ilvl w:val="0"/>
          <w:numId w:val="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Fryzjerstwo - przestrzeganie przepisów BHP i sanitarnych</w:t>
      </w:r>
    </w:p>
    <w:p w:rsidR="00D20076" w:rsidRPr="005C38F3" w:rsidRDefault="00D20076" w:rsidP="004C77A3">
      <w:pPr>
        <w:numPr>
          <w:ilvl w:val="0"/>
          <w:numId w:val="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Handel - kasa fiskalna, jeśli przekroczysz limit obrotu</w:t>
      </w:r>
    </w:p>
    <w:p w:rsidR="00D20076" w:rsidRPr="005C38F3" w:rsidRDefault="00D20076" w:rsidP="004C77A3">
      <w:pPr>
        <w:numPr>
          <w:ilvl w:val="0"/>
          <w:numId w:val="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Ochrona środowiska, RODO → jeśli przetwarzasz dane osobowe klientów</w:t>
      </w:r>
    </w:p>
    <w:p w:rsidR="00D20076" w:rsidRPr="005C38F3" w:rsidRDefault="00D20076" w:rsidP="004C77A3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 Konto firmowe - nie jest obowiązkowe, ale warto je mieć – oddziela finanse firmy od prywatnych.</w:t>
      </w:r>
    </w:p>
    <w:p w:rsidR="00D20076" w:rsidRDefault="00D20076" w:rsidP="004C77A3">
      <w:pPr>
        <w:pStyle w:val="Akapitzlist"/>
        <w:numPr>
          <w:ilvl w:val="0"/>
          <w:numId w:val="3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 Pieczątka firmowa - nie jest wymagana prawnie, ale przydatna przy dokumentach czy fakturach.</w:t>
      </w:r>
    </w:p>
    <w:p w:rsidR="00D20076" w:rsidRPr="005C38F3" w:rsidRDefault="00D20076" w:rsidP="00D20076">
      <w:pPr>
        <w:pStyle w:val="Akapitzlist"/>
        <w:spacing w:after="60" w:line="360" w:lineRule="auto"/>
        <w:rPr>
          <w:rFonts w:ascii="Arial" w:hAnsi="Arial" w:cs="Arial"/>
        </w:rPr>
      </w:pPr>
    </w:p>
    <w:p w:rsidR="00D20076" w:rsidRPr="005C38F3" w:rsidRDefault="00D20076" w:rsidP="00D20076">
      <w:pPr>
        <w:pStyle w:val="Nagwek1"/>
        <w:spacing w:line="360" w:lineRule="auto"/>
      </w:pPr>
      <w:bookmarkStart w:id="12" w:name="_Toc195476725"/>
      <w:r w:rsidRPr="005C38F3">
        <w:t>4. Podstawy prowadzenia działalności gospodarczej</w:t>
      </w:r>
      <w:bookmarkEnd w:id="12"/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Prowadzenie własnej działalności to nie tylko formalna rejestracja, ale także codzienne decyzje, planowanie i dbanie o rozwój firmy. W tej sekcji poznasz najważniejsze elementy codziennego zarządzania firmą – od klienta po koszty, faktury i przepisy prawne.</w:t>
      </w:r>
    </w:p>
    <w:p w:rsidR="00D20076" w:rsidRDefault="00D20076" w:rsidP="00D20076">
      <w:pPr>
        <w:pStyle w:val="Nagwek2"/>
        <w:spacing w:line="360" w:lineRule="auto"/>
      </w:pPr>
    </w:p>
    <w:p w:rsidR="00D20076" w:rsidRPr="005C38F3" w:rsidRDefault="00D20076" w:rsidP="00D20076">
      <w:pPr>
        <w:pStyle w:val="Nagwek2"/>
        <w:spacing w:line="360" w:lineRule="auto"/>
      </w:pPr>
      <w:bookmarkStart w:id="13" w:name="_Toc195476726"/>
      <w:r w:rsidRPr="005C38F3">
        <w:t>4.1. Organizacja pracy przedsiębiorcy</w:t>
      </w:r>
      <w:bookmarkEnd w:id="13"/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Co oznacza "organizacja pracy"?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To sposób, w jaki właściciel firmy zarządza swoim czasem, obowiązkami, klientami i dokumentacją, by działać efektywnie i zgodnie z prawem.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Kluczowe elementy organizacji pracy:</w:t>
      </w:r>
    </w:p>
    <w:p w:rsidR="00D20076" w:rsidRPr="005C38F3" w:rsidRDefault="00D20076" w:rsidP="004C77A3">
      <w:pPr>
        <w:numPr>
          <w:ilvl w:val="0"/>
          <w:numId w:val="9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Planowanie czasu i zadań</w:t>
      </w:r>
      <w:r w:rsidRPr="005C38F3">
        <w:rPr>
          <w:rFonts w:ascii="Arial" w:hAnsi="Arial" w:cs="Arial"/>
        </w:rPr>
        <w:t xml:space="preserve"> (np. użycie kalendarza, list „to do”)</w:t>
      </w:r>
    </w:p>
    <w:p w:rsidR="00D20076" w:rsidRPr="005C38F3" w:rsidRDefault="00D20076" w:rsidP="004C77A3">
      <w:pPr>
        <w:numPr>
          <w:ilvl w:val="0"/>
          <w:numId w:val="9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lastRenderedPageBreak/>
        <w:t>Ustalanie priorytetów</w:t>
      </w:r>
      <w:r w:rsidRPr="005C38F3">
        <w:rPr>
          <w:rFonts w:ascii="Arial" w:hAnsi="Arial" w:cs="Arial"/>
        </w:rPr>
        <w:t xml:space="preserve"> – co jest pilne i ważne?</w:t>
      </w:r>
    </w:p>
    <w:p w:rsidR="00D20076" w:rsidRPr="005C38F3" w:rsidRDefault="00D20076" w:rsidP="004C77A3">
      <w:pPr>
        <w:numPr>
          <w:ilvl w:val="0"/>
          <w:numId w:val="9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Zarządzanie dokumentacją</w:t>
      </w:r>
      <w:r w:rsidRPr="005C38F3">
        <w:rPr>
          <w:rFonts w:ascii="Arial" w:hAnsi="Arial" w:cs="Arial"/>
        </w:rPr>
        <w:t xml:space="preserve"> – faktury, umowy, ZUS, podatki</w:t>
      </w:r>
    </w:p>
    <w:p w:rsidR="00D20076" w:rsidRPr="005C38F3" w:rsidRDefault="00D20076" w:rsidP="004C77A3">
      <w:pPr>
        <w:numPr>
          <w:ilvl w:val="0"/>
          <w:numId w:val="9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Komunikacja z klientami i dostawcami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Przykład:</w:t>
      </w:r>
    </w:p>
    <w:p w:rsidR="00D20076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Pani Kasia prowadzi salon kosmetyczny. Co rano planuje dzień, zapisuje wizyty klientek w kalendarzu, a wieczorem uzupełnia księgowość i robi zakupy potrzebnych produktów.</w:t>
      </w:r>
    </w:p>
    <w:p w:rsidR="00EC6D2D" w:rsidRPr="005C38F3" w:rsidRDefault="00EC6D2D" w:rsidP="00D20076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D20076">
      <w:pPr>
        <w:pStyle w:val="Nagwek3"/>
        <w:spacing w:line="360" w:lineRule="auto"/>
      </w:pPr>
      <w:bookmarkStart w:id="14" w:name="_Toc195476727"/>
      <w:r w:rsidRPr="005C38F3">
        <w:t>Ćwiczenie</w:t>
      </w:r>
      <w:bookmarkEnd w:id="14"/>
    </w:p>
    <w:p w:rsidR="00D20076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Stwórz własny plan dnia przedsiębiorcy: podziel dzień na bloki np. poranek – obsługa klienta, popołudnie – zakupy i marketing, wieczór – rozliczenia itp.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D20076">
      <w:pPr>
        <w:pStyle w:val="Nagwek2"/>
        <w:spacing w:line="360" w:lineRule="auto"/>
      </w:pPr>
      <w:bookmarkStart w:id="15" w:name="_Toc195476728"/>
      <w:r w:rsidRPr="005C38F3">
        <w:t>4.2. Zarządzanie kosztami i przychodami</w:t>
      </w:r>
      <w:bookmarkEnd w:id="15"/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Co to są koszty, a co przychody?</w:t>
      </w:r>
    </w:p>
    <w:p w:rsidR="00D20076" w:rsidRPr="005C38F3" w:rsidRDefault="00D20076" w:rsidP="004C77A3">
      <w:pPr>
        <w:numPr>
          <w:ilvl w:val="0"/>
          <w:numId w:val="1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Koszty</w:t>
      </w:r>
      <w:r w:rsidRPr="005C38F3">
        <w:rPr>
          <w:rFonts w:ascii="Arial" w:hAnsi="Arial" w:cs="Arial"/>
        </w:rPr>
        <w:t xml:space="preserve"> – to wszystkie wydatki ponoszone w związku z prowadzeniem firmy (np. zakup materiałów, rachunki, ZUS, reklama).</w:t>
      </w:r>
    </w:p>
    <w:p w:rsidR="00D20076" w:rsidRPr="00D20076" w:rsidRDefault="00D20076" w:rsidP="004C77A3">
      <w:pPr>
        <w:numPr>
          <w:ilvl w:val="0"/>
          <w:numId w:val="10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Przychody</w:t>
      </w:r>
      <w:r w:rsidRPr="005C38F3">
        <w:rPr>
          <w:rFonts w:ascii="Arial" w:hAnsi="Arial" w:cs="Arial"/>
        </w:rPr>
        <w:t xml:space="preserve"> – to pieniądze, które wpływają do firmy za sprzedaż towarów lub usług.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Przykłady:</w:t>
      </w:r>
    </w:p>
    <w:p w:rsidR="00D20076" w:rsidRPr="005C38F3" w:rsidRDefault="00D20076" w:rsidP="004C77A3">
      <w:pPr>
        <w:numPr>
          <w:ilvl w:val="0"/>
          <w:numId w:val="11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Koszt: 1000 zł za materiały budowlane.</w:t>
      </w:r>
    </w:p>
    <w:p w:rsidR="00D20076" w:rsidRPr="005C38F3" w:rsidRDefault="00D20076" w:rsidP="004C77A3">
      <w:pPr>
        <w:numPr>
          <w:ilvl w:val="0"/>
          <w:numId w:val="11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Przychód: 3000 zł za usługę remontową.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Rachunek zysków i strat (uproszczony):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Zysk = Przychody – Koszty</w:t>
      </w:r>
    </w:p>
    <w:p w:rsidR="00D20076" w:rsidRDefault="00D20076" w:rsidP="00D20076">
      <w:pPr>
        <w:spacing w:line="360" w:lineRule="auto"/>
        <w:rPr>
          <w:rFonts w:ascii="Arial" w:hAnsi="Arial" w:cs="Arial"/>
          <w:b/>
          <w:bCs/>
        </w:rPr>
      </w:pPr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Porada: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Notuj wszystkie koszty i przychody. Możesz korzystać z arkusza Excel lub darmowych programów księgowych (np. ifirma.pl, wFirma.pl).</w:t>
      </w:r>
    </w:p>
    <w:p w:rsidR="00D20076" w:rsidRDefault="00D20076" w:rsidP="00D20076">
      <w:pPr>
        <w:pStyle w:val="Nagwek3"/>
        <w:spacing w:line="360" w:lineRule="auto"/>
      </w:pPr>
    </w:p>
    <w:p w:rsidR="00D20076" w:rsidRPr="005C38F3" w:rsidRDefault="00D20076" w:rsidP="00D20076">
      <w:pPr>
        <w:pStyle w:val="Nagwek3"/>
        <w:spacing w:line="360" w:lineRule="auto"/>
      </w:pPr>
      <w:bookmarkStart w:id="16" w:name="_Toc195476729"/>
      <w:r w:rsidRPr="005C38F3">
        <w:t>Ćwiczenie</w:t>
      </w:r>
      <w:bookmarkEnd w:id="16"/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Wypisz fikcyjne przychody i koszty Twojej przyszłej działalności za jeden miesiąc. Oblicz zysk.</w:t>
      </w:r>
    </w:p>
    <w:p w:rsidR="00D20076" w:rsidRDefault="00D20076" w:rsidP="00D20076">
      <w:pPr>
        <w:spacing w:line="360" w:lineRule="auto"/>
        <w:rPr>
          <w:rFonts w:ascii="Arial" w:hAnsi="Arial" w:cs="Arial"/>
          <w:b/>
          <w:bCs/>
        </w:rPr>
      </w:pPr>
    </w:p>
    <w:p w:rsidR="00D20076" w:rsidRDefault="00D20076" w:rsidP="00D20076">
      <w:pPr>
        <w:spacing w:line="360" w:lineRule="auto"/>
        <w:rPr>
          <w:rFonts w:ascii="Arial" w:hAnsi="Arial" w:cs="Arial"/>
          <w:b/>
          <w:bCs/>
        </w:rPr>
      </w:pPr>
    </w:p>
    <w:p w:rsidR="00D20076" w:rsidRPr="005C38F3" w:rsidRDefault="00D20076" w:rsidP="00D20076">
      <w:pPr>
        <w:pStyle w:val="Nagwek2"/>
        <w:spacing w:line="360" w:lineRule="auto"/>
      </w:pPr>
      <w:bookmarkStart w:id="17" w:name="_Toc195476730"/>
      <w:r w:rsidRPr="005C38F3">
        <w:t>4.3. Wystawianie faktur i dokumentacja księgowa</w:t>
      </w:r>
      <w:bookmarkEnd w:id="17"/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Co to jest faktura?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Faktura to dokument potwierdzający sprzedaż towaru lub usługi – zawiera dane sprzedającego i kupującego, cenę, VAT (jeśli dotyczy).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Elementy faktury:</w:t>
      </w:r>
    </w:p>
    <w:p w:rsidR="00D20076" w:rsidRPr="005C38F3" w:rsidRDefault="00D20076" w:rsidP="004C77A3">
      <w:pPr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Numer faktury</w:t>
      </w:r>
    </w:p>
    <w:p w:rsidR="00D20076" w:rsidRPr="005C38F3" w:rsidRDefault="00D20076" w:rsidP="004C77A3">
      <w:pPr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Data wystawienia</w:t>
      </w:r>
    </w:p>
    <w:p w:rsidR="00D20076" w:rsidRPr="005C38F3" w:rsidRDefault="00D20076" w:rsidP="004C77A3">
      <w:pPr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Dane sprzedawcy i nabywcy</w:t>
      </w:r>
    </w:p>
    <w:p w:rsidR="00D20076" w:rsidRPr="005C38F3" w:rsidRDefault="00D20076" w:rsidP="004C77A3">
      <w:pPr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Opis towaru/usługi</w:t>
      </w:r>
    </w:p>
    <w:p w:rsidR="00D20076" w:rsidRPr="005C38F3" w:rsidRDefault="00D20076" w:rsidP="004C77A3">
      <w:pPr>
        <w:numPr>
          <w:ilvl w:val="0"/>
          <w:numId w:val="1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Cena netto, VAT, brutto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Wskazówka:</w:t>
      </w:r>
    </w:p>
    <w:p w:rsidR="00D20076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Jeśli nie jesteś VAT-owcem, możesz wystawiać </w:t>
      </w:r>
      <w:r w:rsidRPr="005C38F3">
        <w:rPr>
          <w:rFonts w:ascii="Arial" w:hAnsi="Arial" w:cs="Arial"/>
          <w:b/>
          <w:bCs/>
        </w:rPr>
        <w:t>rachunki</w:t>
      </w:r>
      <w:r w:rsidRPr="005C38F3">
        <w:rPr>
          <w:rFonts w:ascii="Arial" w:hAnsi="Arial" w:cs="Arial"/>
        </w:rPr>
        <w:t xml:space="preserve"> zamiast faktur. Warto korzystać z darmowych programów online do fakturowania (np. fakturownia.pl).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D20076">
      <w:pPr>
        <w:pStyle w:val="Nagwek2"/>
        <w:spacing w:line="360" w:lineRule="auto"/>
      </w:pPr>
      <w:bookmarkStart w:id="18" w:name="_Toc195476731"/>
      <w:r w:rsidRPr="005C38F3">
        <w:t>4.4. Zasady BHP i odpowiedzialność prawna</w:t>
      </w:r>
      <w:bookmarkEnd w:id="18"/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Co to są zasady BHP?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BHP = Bezpieczeństwo i Higiena Pracy. To zasady, które mają zapewnić bezpieczeństwo Tobie, Twoim pracownikom i klientom.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Przykłady zasad BHP:</w:t>
      </w:r>
    </w:p>
    <w:p w:rsidR="00D20076" w:rsidRPr="005C38F3" w:rsidRDefault="00D20076" w:rsidP="004C77A3">
      <w:pPr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Noszenie odzieży ochronnej przy pracy fizycznej</w:t>
      </w:r>
    </w:p>
    <w:p w:rsidR="00D20076" w:rsidRPr="005C38F3" w:rsidRDefault="00D20076" w:rsidP="004C77A3">
      <w:pPr>
        <w:numPr>
          <w:ilvl w:val="0"/>
          <w:numId w:val="1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Przechowywanie substancji chemicznych w odpowiednich warunkach</w:t>
      </w:r>
    </w:p>
    <w:p w:rsidR="00D20076" w:rsidRPr="005C38F3" w:rsidRDefault="00D20076" w:rsidP="004C77A3">
      <w:pPr>
        <w:numPr>
          <w:ilvl w:val="0"/>
          <w:numId w:val="13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Utrzymywanie czystości w miejscu pracy</w:t>
      </w:r>
    </w:p>
    <w:p w:rsidR="00D20076" w:rsidRPr="005C38F3" w:rsidRDefault="00D20076" w:rsidP="00D20076">
      <w:pPr>
        <w:spacing w:after="60"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 xml:space="preserve"> Odpowiedzialność prawna: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Prowadząc firmę, odpowiadasz za:</w:t>
      </w:r>
    </w:p>
    <w:p w:rsidR="00D20076" w:rsidRPr="005C38F3" w:rsidRDefault="00D20076" w:rsidP="004C77A3">
      <w:pPr>
        <w:numPr>
          <w:ilvl w:val="0"/>
          <w:numId w:val="1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bezpieczeństwo klientów i pracowników</w:t>
      </w:r>
    </w:p>
    <w:p w:rsidR="00D20076" w:rsidRPr="005C38F3" w:rsidRDefault="00D20076" w:rsidP="004C77A3">
      <w:pPr>
        <w:numPr>
          <w:ilvl w:val="0"/>
          <w:numId w:val="1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przestrzeganie przepisów (np. RODO, podatki, sanepid)</w:t>
      </w:r>
    </w:p>
    <w:p w:rsidR="00D20076" w:rsidRPr="005C38F3" w:rsidRDefault="00D20076" w:rsidP="004C77A3">
      <w:pPr>
        <w:numPr>
          <w:ilvl w:val="0"/>
          <w:numId w:val="1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jakość oferowanych usług/towarów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Przykład: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Pan Michał otwiera kawiarnię – musi przejść kontrolę Sanepidu, zapewnić gaśnicę, apteczkę i dostęp do toalety.</w:t>
      </w:r>
    </w:p>
    <w:p w:rsidR="00EC6D2D" w:rsidRDefault="00EC6D2D" w:rsidP="00D20076">
      <w:pPr>
        <w:spacing w:line="360" w:lineRule="auto"/>
        <w:rPr>
          <w:rFonts w:ascii="Arial" w:hAnsi="Arial" w:cs="Arial"/>
          <w:b/>
          <w:bCs/>
        </w:rPr>
      </w:pPr>
    </w:p>
    <w:p w:rsidR="00EC6D2D" w:rsidRDefault="00EC6D2D" w:rsidP="00D20076">
      <w:pPr>
        <w:spacing w:line="360" w:lineRule="auto"/>
        <w:rPr>
          <w:rFonts w:ascii="Arial" w:hAnsi="Arial" w:cs="Arial"/>
          <w:b/>
          <w:bCs/>
        </w:rPr>
      </w:pPr>
    </w:p>
    <w:p w:rsidR="00D20076" w:rsidRPr="005C38F3" w:rsidRDefault="00D20076" w:rsidP="00EC6D2D">
      <w:pPr>
        <w:pStyle w:val="Nagwek2"/>
        <w:spacing w:line="360" w:lineRule="auto"/>
      </w:pPr>
      <w:bookmarkStart w:id="19" w:name="_Toc195476732"/>
      <w:r w:rsidRPr="005C38F3">
        <w:t>4.5. Kiedy konieczna kasa fiskalna?</w:t>
      </w:r>
      <w:bookmarkEnd w:id="19"/>
    </w:p>
    <w:p w:rsidR="00D20076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Nie każda firma musi mieć kasę fiskalną. Wymagana jest, gdy przekroczysz roczny limit obrotu (20 000 zł dla osób fizycznych w 2024 r.) lub sprzedajesz towary/usługi określone w przepisach (np. kosmetyczne, gastronomiczne, transport).</w:t>
      </w:r>
    </w:p>
    <w:p w:rsidR="00EC6D2D" w:rsidRPr="005C38F3" w:rsidRDefault="00EC6D2D" w:rsidP="00D20076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EC6D2D">
      <w:pPr>
        <w:pStyle w:val="Nagwek1"/>
        <w:spacing w:line="360" w:lineRule="auto"/>
      </w:pPr>
      <w:bookmarkStart w:id="20" w:name="_Toc195476733"/>
      <w:r w:rsidRPr="005C38F3">
        <w:t>5. Biznesplan – co to jest i po co go tworzyć?</w:t>
      </w:r>
      <w:bookmarkEnd w:id="20"/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Biznesplan to pisemny dokument, który opisuje:</w:t>
      </w:r>
    </w:p>
    <w:p w:rsidR="00D20076" w:rsidRPr="005C38F3" w:rsidRDefault="00D20076" w:rsidP="004C77A3">
      <w:pPr>
        <w:numPr>
          <w:ilvl w:val="0"/>
          <w:numId w:val="1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cel działalności gospodarczej,</w:t>
      </w:r>
    </w:p>
    <w:p w:rsidR="00D20076" w:rsidRPr="005C38F3" w:rsidRDefault="00D20076" w:rsidP="004C77A3">
      <w:pPr>
        <w:numPr>
          <w:ilvl w:val="0"/>
          <w:numId w:val="1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sposób jej prowadzenia,</w:t>
      </w:r>
    </w:p>
    <w:p w:rsidR="00D20076" w:rsidRPr="005C38F3" w:rsidRDefault="00D20076" w:rsidP="004C77A3">
      <w:pPr>
        <w:numPr>
          <w:ilvl w:val="0"/>
          <w:numId w:val="1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strategię marketingową,</w:t>
      </w:r>
    </w:p>
    <w:p w:rsidR="00D20076" w:rsidRPr="005C38F3" w:rsidRDefault="00D20076" w:rsidP="004C77A3">
      <w:pPr>
        <w:numPr>
          <w:ilvl w:val="0"/>
          <w:numId w:val="1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analizę konkurencji,</w:t>
      </w:r>
    </w:p>
    <w:p w:rsidR="00D20076" w:rsidRPr="005C38F3" w:rsidRDefault="00D20076" w:rsidP="004C77A3">
      <w:pPr>
        <w:numPr>
          <w:ilvl w:val="0"/>
          <w:numId w:val="1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przewidywane koszty i zyski.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Biznesplan jest niczym mapa drogowa – pokazuje, dokąd zmierza Twoja firma, jak tam dotrzesz i co może Cię po drodze spotkać.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Dlaczego warto stworzyć biznesplan?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Dla Ciebie (jako przyszłego przedsiębiorcy):</w:t>
      </w:r>
    </w:p>
    <w:p w:rsidR="00D20076" w:rsidRPr="005C38F3" w:rsidRDefault="00D20076" w:rsidP="004C77A3">
      <w:pPr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pomaga uporządkować pomysł,</w:t>
      </w:r>
    </w:p>
    <w:p w:rsidR="00D20076" w:rsidRPr="005C38F3" w:rsidRDefault="00D20076" w:rsidP="004C77A3">
      <w:pPr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pozwala przewidzieć problemy i zagrożenia,</w:t>
      </w:r>
    </w:p>
    <w:p w:rsidR="00D20076" w:rsidRPr="005C38F3" w:rsidRDefault="00D20076" w:rsidP="004C77A3">
      <w:pPr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ułatwia zaplanowanie finansów,</w:t>
      </w:r>
    </w:p>
    <w:p w:rsidR="00D20076" w:rsidRPr="005C38F3" w:rsidRDefault="00D20076" w:rsidP="004C77A3">
      <w:pPr>
        <w:numPr>
          <w:ilvl w:val="0"/>
          <w:numId w:val="1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motywuje do działania.</w:t>
      </w:r>
    </w:p>
    <w:p w:rsidR="00D20076" w:rsidRPr="005C38F3" w:rsidRDefault="00D20076" w:rsidP="00D20076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Dla inwestorów / instytucji (np. urzędu pracy):</w:t>
      </w:r>
    </w:p>
    <w:p w:rsidR="00D20076" w:rsidRPr="005C38F3" w:rsidRDefault="00D20076" w:rsidP="004C77A3">
      <w:pPr>
        <w:numPr>
          <w:ilvl w:val="0"/>
          <w:numId w:val="17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pokazuje, że Twój pomysł jest przemyślany i realny,</w:t>
      </w:r>
    </w:p>
    <w:p w:rsidR="00D20076" w:rsidRPr="005C38F3" w:rsidRDefault="00D20076" w:rsidP="004C77A3">
      <w:pPr>
        <w:numPr>
          <w:ilvl w:val="0"/>
          <w:numId w:val="17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zwiększa szansę na pozyskanie dotacji lub kredytu,</w:t>
      </w:r>
    </w:p>
    <w:p w:rsidR="00D20076" w:rsidRPr="005C38F3" w:rsidRDefault="00D20076" w:rsidP="004C77A3">
      <w:pPr>
        <w:numPr>
          <w:ilvl w:val="0"/>
          <w:numId w:val="17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stanowi dowód wiarygodności.</w:t>
      </w:r>
    </w:p>
    <w:p w:rsidR="00EC6D2D" w:rsidRDefault="00EC6D2D" w:rsidP="00EC6D2D">
      <w:pPr>
        <w:spacing w:line="360" w:lineRule="auto"/>
        <w:rPr>
          <w:rFonts w:ascii="Arial" w:hAnsi="Arial" w:cs="Arial"/>
          <w:b/>
          <w:bCs/>
        </w:rPr>
      </w:pPr>
    </w:p>
    <w:p w:rsidR="00D20076" w:rsidRPr="005C38F3" w:rsidRDefault="00D20076" w:rsidP="00EC6D2D">
      <w:pPr>
        <w:pStyle w:val="Nagwek2"/>
        <w:spacing w:line="360" w:lineRule="auto"/>
      </w:pPr>
      <w:bookmarkStart w:id="21" w:name="_Toc195476734"/>
      <w:r w:rsidRPr="005C38F3">
        <w:t>5.1. Struktura biznesplanu</w:t>
      </w:r>
      <w:bookmarkEnd w:id="21"/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1)</w:t>
      </w:r>
      <w:r w:rsidR="00EC6D2D">
        <w:rPr>
          <w:rFonts w:ascii="Arial" w:hAnsi="Arial" w:cs="Arial"/>
        </w:rPr>
        <w:t xml:space="preserve"> </w:t>
      </w:r>
      <w:r w:rsidRPr="005C38F3">
        <w:rPr>
          <w:rFonts w:ascii="Arial" w:hAnsi="Arial" w:cs="Arial"/>
          <w:b/>
          <w:bCs/>
        </w:rPr>
        <w:t>Opis działalności</w:t>
      </w:r>
      <w:r w:rsidRPr="005C38F3">
        <w:rPr>
          <w:rFonts w:ascii="Arial" w:hAnsi="Arial" w:cs="Arial"/>
        </w:rPr>
        <w:br/>
        <w:t>Co chcesz robić? Jaki produkt lub usługę oferujesz?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2)</w:t>
      </w:r>
      <w:r w:rsidR="00EC6D2D">
        <w:rPr>
          <w:rFonts w:ascii="Arial" w:hAnsi="Arial" w:cs="Arial"/>
        </w:rPr>
        <w:t xml:space="preserve"> </w:t>
      </w:r>
      <w:r w:rsidRPr="005C38F3">
        <w:rPr>
          <w:rFonts w:ascii="Arial" w:hAnsi="Arial" w:cs="Arial"/>
          <w:b/>
          <w:bCs/>
        </w:rPr>
        <w:t>Charakterystyka rynku i klientów</w:t>
      </w:r>
      <w:r w:rsidRPr="005C38F3">
        <w:rPr>
          <w:rFonts w:ascii="Arial" w:hAnsi="Arial" w:cs="Arial"/>
        </w:rPr>
        <w:br/>
        <w:t>Kim są Twoi odbiorcy? Jakie mają potrzeby? Jak wygląda konkurencja?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lastRenderedPageBreak/>
        <w:t xml:space="preserve">3) </w:t>
      </w:r>
      <w:r w:rsidRPr="005C38F3">
        <w:rPr>
          <w:rFonts w:ascii="Arial" w:hAnsi="Arial" w:cs="Arial"/>
          <w:b/>
          <w:bCs/>
        </w:rPr>
        <w:t>Strategia marketingowa</w:t>
      </w:r>
      <w:r w:rsidRPr="005C38F3">
        <w:rPr>
          <w:rFonts w:ascii="Arial" w:hAnsi="Arial" w:cs="Arial"/>
        </w:rPr>
        <w:br/>
        <w:t>W jaki sposób dotrzesz do klientów i przekonasz ich do zakupu?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4)</w:t>
      </w:r>
      <w:r w:rsidR="00EC6D2D">
        <w:rPr>
          <w:rFonts w:ascii="Arial" w:hAnsi="Arial" w:cs="Arial"/>
        </w:rPr>
        <w:t xml:space="preserve"> </w:t>
      </w:r>
      <w:r w:rsidRPr="005C38F3">
        <w:rPr>
          <w:rFonts w:ascii="Arial" w:hAnsi="Arial" w:cs="Arial"/>
          <w:b/>
          <w:bCs/>
        </w:rPr>
        <w:t>Zespół lub właściciel</w:t>
      </w:r>
      <w:r w:rsidRPr="005C38F3">
        <w:rPr>
          <w:rFonts w:ascii="Arial" w:hAnsi="Arial" w:cs="Arial"/>
        </w:rPr>
        <w:br/>
        <w:t>Jakie masz kompetencje, doświadczenie? Kto Ci pomaga?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5)</w:t>
      </w:r>
      <w:r w:rsidR="00EC6D2D">
        <w:rPr>
          <w:rFonts w:ascii="Arial" w:hAnsi="Arial" w:cs="Arial"/>
        </w:rPr>
        <w:t xml:space="preserve"> </w:t>
      </w:r>
      <w:r w:rsidRPr="005C38F3">
        <w:rPr>
          <w:rFonts w:ascii="Arial" w:hAnsi="Arial" w:cs="Arial"/>
          <w:b/>
          <w:bCs/>
        </w:rPr>
        <w:t>Plan finansowy</w:t>
      </w:r>
      <w:r w:rsidRPr="005C38F3">
        <w:rPr>
          <w:rFonts w:ascii="Arial" w:hAnsi="Arial" w:cs="Arial"/>
        </w:rPr>
        <w:br/>
        <w:t>Jakie będą koszty? Ile chcesz zarabiać? Jakie masz źródła finansowania?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6)</w:t>
      </w:r>
      <w:r w:rsidR="00EC6D2D">
        <w:rPr>
          <w:rFonts w:ascii="Arial" w:hAnsi="Arial" w:cs="Arial"/>
        </w:rPr>
        <w:t xml:space="preserve"> </w:t>
      </w:r>
      <w:r w:rsidRPr="005C38F3">
        <w:rPr>
          <w:rFonts w:ascii="Arial" w:hAnsi="Arial" w:cs="Arial"/>
          <w:b/>
          <w:bCs/>
        </w:rPr>
        <w:t>Prognozy rozwoju</w:t>
      </w:r>
      <w:r w:rsidRPr="005C38F3">
        <w:rPr>
          <w:rFonts w:ascii="Arial" w:hAnsi="Arial" w:cs="Arial"/>
        </w:rPr>
        <w:br/>
        <w:t>Jak widzisz rozwój swojej firmy w ciągu 1, 2, 3 lat?</w:t>
      </w:r>
    </w:p>
    <w:p w:rsidR="00EC6D2D" w:rsidRDefault="00EC6D2D" w:rsidP="00EC6D2D">
      <w:pPr>
        <w:spacing w:line="360" w:lineRule="auto"/>
        <w:rPr>
          <w:rFonts w:ascii="Arial" w:hAnsi="Arial" w:cs="Arial"/>
          <w:b/>
          <w:bCs/>
        </w:rPr>
      </w:pPr>
    </w:p>
    <w:p w:rsidR="00D20076" w:rsidRPr="005C38F3" w:rsidRDefault="00D20076" w:rsidP="00EC6D2D">
      <w:pPr>
        <w:pStyle w:val="Nagwek2"/>
        <w:spacing w:line="360" w:lineRule="auto"/>
      </w:pPr>
      <w:bookmarkStart w:id="22" w:name="_Toc195476735"/>
      <w:r w:rsidRPr="005C38F3">
        <w:t>5.2. Jak napisać dobry biznesplan – krok po kroku</w:t>
      </w:r>
      <w:bookmarkEnd w:id="22"/>
    </w:p>
    <w:p w:rsidR="00D20076" w:rsidRPr="005C38F3" w:rsidRDefault="00D20076" w:rsidP="004C77A3">
      <w:pPr>
        <w:numPr>
          <w:ilvl w:val="0"/>
          <w:numId w:val="1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Zdefiniuj cel i misję firmy.</w:t>
      </w:r>
    </w:p>
    <w:p w:rsidR="00D20076" w:rsidRPr="005C38F3" w:rsidRDefault="00D20076" w:rsidP="004C77A3">
      <w:pPr>
        <w:numPr>
          <w:ilvl w:val="0"/>
          <w:numId w:val="1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Zbierz dane o rynku i klientach.</w:t>
      </w:r>
    </w:p>
    <w:p w:rsidR="00D20076" w:rsidRPr="005C38F3" w:rsidRDefault="00D20076" w:rsidP="004C77A3">
      <w:pPr>
        <w:numPr>
          <w:ilvl w:val="0"/>
          <w:numId w:val="1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Oceń ryzyka i zaplanuj ich minimalizację.</w:t>
      </w:r>
    </w:p>
    <w:p w:rsidR="00D20076" w:rsidRDefault="00D20076" w:rsidP="004C77A3">
      <w:pPr>
        <w:numPr>
          <w:ilvl w:val="0"/>
          <w:numId w:val="1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Realistycznie oszacuj koszty i przychody.</w:t>
      </w:r>
    </w:p>
    <w:p w:rsidR="00EC6D2D" w:rsidRPr="005C38F3" w:rsidRDefault="00EC6D2D" w:rsidP="00EC6D2D">
      <w:pPr>
        <w:spacing w:after="60" w:line="360" w:lineRule="auto"/>
        <w:ind w:left="720"/>
        <w:rPr>
          <w:rFonts w:ascii="Arial" w:hAnsi="Arial" w:cs="Arial"/>
        </w:rPr>
      </w:pPr>
    </w:p>
    <w:p w:rsidR="00D20076" w:rsidRPr="005C38F3" w:rsidRDefault="00D20076" w:rsidP="00EC6D2D">
      <w:pPr>
        <w:pStyle w:val="Nagwek2"/>
        <w:spacing w:line="360" w:lineRule="auto"/>
      </w:pPr>
      <w:bookmarkStart w:id="23" w:name="_Toc195476736"/>
      <w:r w:rsidRPr="005C38F3">
        <w:t xml:space="preserve">5.3. Przykładowy biznesplan </w:t>
      </w:r>
      <w:r w:rsidRPr="005C38F3">
        <w:rPr>
          <w:i/>
          <w:iCs/>
        </w:rPr>
        <w:t>(skrócona wersja)</w:t>
      </w:r>
      <w:bookmarkEnd w:id="23"/>
    </w:p>
    <w:p w:rsidR="00D20076" w:rsidRPr="005C38F3" w:rsidRDefault="00D20076" w:rsidP="004C77A3">
      <w:pPr>
        <w:numPr>
          <w:ilvl w:val="0"/>
          <w:numId w:val="18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Opis działalności:</w:t>
      </w:r>
      <w:r w:rsidRPr="005C38F3">
        <w:rPr>
          <w:rFonts w:ascii="Arial" w:hAnsi="Arial" w:cs="Arial"/>
        </w:rPr>
        <w:br/>
        <w:t>Mobilna kawiarnia działająca w dużych miastach, oferująca kawę speciality i napoje na bazie mleka roślinnego.</w:t>
      </w:r>
    </w:p>
    <w:p w:rsidR="00D20076" w:rsidRPr="005C38F3" w:rsidRDefault="00D20076" w:rsidP="004C77A3">
      <w:pPr>
        <w:numPr>
          <w:ilvl w:val="0"/>
          <w:numId w:val="18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Charakterystyka klientów:</w:t>
      </w:r>
      <w:r w:rsidRPr="005C38F3">
        <w:rPr>
          <w:rFonts w:ascii="Arial" w:hAnsi="Arial" w:cs="Arial"/>
        </w:rPr>
        <w:br/>
        <w:t>Osoby 20–40 lat, pracujące w biurach, dbające o zdrowie i jakość produktów, zwracające uwagę na estetykę.</w:t>
      </w:r>
    </w:p>
    <w:p w:rsidR="00D20076" w:rsidRPr="005C38F3" w:rsidRDefault="00D20076" w:rsidP="004C77A3">
      <w:pPr>
        <w:numPr>
          <w:ilvl w:val="0"/>
          <w:numId w:val="18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Strategia promocji:</w:t>
      </w:r>
      <w:r w:rsidRPr="005C38F3">
        <w:rPr>
          <w:rFonts w:ascii="Arial" w:hAnsi="Arial" w:cs="Arial"/>
        </w:rPr>
        <w:br/>
        <w:t>Profil na Instagramie, obecność na wydarzeniach miejskich, współpraca z influencerami kulinarnymi.</w:t>
      </w:r>
    </w:p>
    <w:p w:rsidR="00D20076" w:rsidRPr="005C38F3" w:rsidRDefault="00D20076" w:rsidP="004C77A3">
      <w:pPr>
        <w:numPr>
          <w:ilvl w:val="0"/>
          <w:numId w:val="18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Zespół:</w:t>
      </w:r>
      <w:r w:rsidRPr="005C38F3">
        <w:rPr>
          <w:rFonts w:ascii="Arial" w:hAnsi="Arial" w:cs="Arial"/>
        </w:rPr>
        <w:br/>
        <w:t>Właścicielka z doświadczeniem jako baristka, kursy z zarządzania, współpraca z lokalnym grafikiem i księgową.</w:t>
      </w:r>
    </w:p>
    <w:p w:rsidR="00D20076" w:rsidRPr="005C38F3" w:rsidRDefault="00D20076" w:rsidP="004C77A3">
      <w:pPr>
        <w:numPr>
          <w:ilvl w:val="0"/>
          <w:numId w:val="18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Plan finansowy:</w:t>
      </w:r>
    </w:p>
    <w:p w:rsidR="00D20076" w:rsidRPr="005C38F3" w:rsidRDefault="00D20076" w:rsidP="004C77A3">
      <w:pPr>
        <w:numPr>
          <w:ilvl w:val="1"/>
          <w:numId w:val="1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Koszt zakupu foodtrucka: 60 000 zł</w:t>
      </w:r>
    </w:p>
    <w:p w:rsidR="00D20076" w:rsidRPr="005C38F3" w:rsidRDefault="00D20076" w:rsidP="004C77A3">
      <w:pPr>
        <w:numPr>
          <w:ilvl w:val="1"/>
          <w:numId w:val="1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Zakup ekspresu i wyposażenia: 25 000 zł</w:t>
      </w:r>
    </w:p>
    <w:p w:rsidR="00D20076" w:rsidRPr="005C38F3" w:rsidRDefault="00D20076" w:rsidP="004C77A3">
      <w:pPr>
        <w:numPr>
          <w:ilvl w:val="1"/>
          <w:numId w:val="1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lastRenderedPageBreak/>
        <w:t>Przewidywany miesięczny przychód: 15 000–20 000 zł</w:t>
      </w:r>
    </w:p>
    <w:p w:rsidR="00D20076" w:rsidRPr="005C38F3" w:rsidRDefault="00D20076" w:rsidP="004C77A3">
      <w:pPr>
        <w:numPr>
          <w:ilvl w:val="0"/>
          <w:numId w:val="18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Rozwój:</w:t>
      </w:r>
      <w:r w:rsidRPr="005C38F3">
        <w:rPr>
          <w:rFonts w:ascii="Arial" w:hAnsi="Arial" w:cs="Arial"/>
        </w:rPr>
        <w:br/>
        <w:t>Po roku – drugi punkt w innym mieście; po dwóch latach – franczyza.</w:t>
      </w:r>
    </w:p>
    <w:p w:rsidR="00D20076" w:rsidRPr="005C38F3" w:rsidRDefault="00D20076" w:rsidP="00EC6D2D">
      <w:pPr>
        <w:pStyle w:val="Nagwek3"/>
        <w:spacing w:line="360" w:lineRule="auto"/>
      </w:pPr>
      <w:bookmarkStart w:id="24" w:name="_Toc195476737"/>
      <w:r w:rsidRPr="005C38F3">
        <w:t>Ćwiczenie: Twój mini-biznesplan</w:t>
      </w:r>
      <w:bookmarkEnd w:id="24"/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Spróbuj samodzielnie odpowiedzieć na poniższe pytania – to będzie szkic Twojego własnego biznesplanu:</w:t>
      </w:r>
    </w:p>
    <w:p w:rsidR="00D20076" w:rsidRPr="005C38F3" w:rsidRDefault="00D20076" w:rsidP="004C77A3">
      <w:pPr>
        <w:numPr>
          <w:ilvl w:val="0"/>
          <w:numId w:val="1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Jak nazywa się moja firma / pomysł?</w:t>
      </w:r>
    </w:p>
    <w:p w:rsidR="00D20076" w:rsidRPr="005C38F3" w:rsidRDefault="00D20076" w:rsidP="004C77A3">
      <w:pPr>
        <w:numPr>
          <w:ilvl w:val="0"/>
          <w:numId w:val="1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Co chcę sprzedawać lub oferować?</w:t>
      </w:r>
    </w:p>
    <w:p w:rsidR="00D20076" w:rsidRPr="005C38F3" w:rsidRDefault="00D20076" w:rsidP="004C77A3">
      <w:pPr>
        <w:numPr>
          <w:ilvl w:val="0"/>
          <w:numId w:val="1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Komu to potrzebne? (klienci)</w:t>
      </w:r>
    </w:p>
    <w:p w:rsidR="00D20076" w:rsidRPr="005C38F3" w:rsidRDefault="00D20076" w:rsidP="004C77A3">
      <w:pPr>
        <w:numPr>
          <w:ilvl w:val="0"/>
          <w:numId w:val="1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Czym się wyróżniam od innych?</w:t>
      </w:r>
    </w:p>
    <w:p w:rsidR="00D20076" w:rsidRPr="005C38F3" w:rsidRDefault="00D20076" w:rsidP="004C77A3">
      <w:pPr>
        <w:numPr>
          <w:ilvl w:val="0"/>
          <w:numId w:val="1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Jak chcę reklamować swój produkt/usługę?</w:t>
      </w:r>
    </w:p>
    <w:p w:rsidR="00D20076" w:rsidRPr="005C38F3" w:rsidRDefault="00D20076" w:rsidP="004C77A3">
      <w:pPr>
        <w:numPr>
          <w:ilvl w:val="0"/>
          <w:numId w:val="1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Ile potrzebuję na start? Skąd wezmę te środki?</w:t>
      </w:r>
    </w:p>
    <w:p w:rsidR="00D20076" w:rsidRPr="005C38F3" w:rsidRDefault="00D20076" w:rsidP="004C77A3">
      <w:pPr>
        <w:numPr>
          <w:ilvl w:val="0"/>
          <w:numId w:val="19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Ile chcę zarabiać po 3, 6 i 12 miesiącach?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EC6D2D">
      <w:pPr>
        <w:pStyle w:val="Nagwek1"/>
        <w:spacing w:line="360" w:lineRule="auto"/>
      </w:pPr>
      <w:bookmarkStart w:id="25" w:name="_Toc195476738"/>
      <w:r w:rsidRPr="005C38F3">
        <w:t>6. Finansowanie działalności gospodarczej</w:t>
      </w:r>
      <w:bookmarkEnd w:id="25"/>
    </w:p>
    <w:p w:rsidR="00D20076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Finansowanie działalności gospodarczej to pozyskiwanie środków pieniężnych, które umożliwiają rozpoczęcie lub kontynuację działalności firmy. Źródła finansowania mogą być własne (np. oszczędności) lub zewnętrzne (np. dotacje, kredyty, inwestorzy).</w:t>
      </w:r>
    </w:p>
    <w:p w:rsidR="00EC6D2D" w:rsidRPr="005C38F3" w:rsidRDefault="00EC6D2D" w:rsidP="00EC6D2D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EC6D2D">
      <w:pPr>
        <w:pStyle w:val="Nagwek2"/>
        <w:spacing w:line="360" w:lineRule="auto"/>
      </w:pPr>
      <w:bookmarkStart w:id="26" w:name="_Toc195476739"/>
      <w:r w:rsidRPr="005C38F3">
        <w:t>6.1. Własne środki</w:t>
      </w:r>
      <w:bookmarkEnd w:id="26"/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To pieniądze, które przedsiębiorca wnosi sam – najczęściej oszczędności lub majątek (np. samochód, komputer, sprzęt).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Zalety:</w:t>
      </w:r>
    </w:p>
    <w:p w:rsidR="00D20076" w:rsidRPr="005C38F3" w:rsidRDefault="00D20076" w:rsidP="004C77A3">
      <w:pPr>
        <w:numPr>
          <w:ilvl w:val="0"/>
          <w:numId w:val="2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brak zobowiązań wobec innych instytucji,</w:t>
      </w:r>
    </w:p>
    <w:p w:rsidR="00D20076" w:rsidRPr="005C38F3" w:rsidRDefault="00D20076" w:rsidP="004C77A3">
      <w:pPr>
        <w:numPr>
          <w:ilvl w:val="0"/>
          <w:numId w:val="20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pełna kontrola nad firmą.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Wady:</w:t>
      </w:r>
    </w:p>
    <w:p w:rsidR="00D20076" w:rsidRPr="005C38F3" w:rsidRDefault="00D20076" w:rsidP="004C77A3">
      <w:pPr>
        <w:numPr>
          <w:ilvl w:val="0"/>
          <w:numId w:val="21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ryzyko utraty własnych środków,</w:t>
      </w:r>
    </w:p>
    <w:p w:rsidR="00D20076" w:rsidRPr="005C38F3" w:rsidRDefault="00D20076" w:rsidP="004C77A3">
      <w:pPr>
        <w:numPr>
          <w:ilvl w:val="0"/>
          <w:numId w:val="21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ograniczony budżet.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lastRenderedPageBreak/>
        <w:t>Przykład:</w:t>
      </w:r>
      <w:r w:rsidRPr="005C38F3">
        <w:rPr>
          <w:rFonts w:ascii="Arial" w:hAnsi="Arial" w:cs="Arial"/>
        </w:rPr>
        <w:br/>
        <w:t>Anna otwiera sklep internetowy i inwestuje 15 000 zł ze swoich oszczędności w stworzenie strony, reklamę i towar.</w:t>
      </w:r>
    </w:p>
    <w:p w:rsidR="00D20076" w:rsidRPr="005C38F3" w:rsidRDefault="00D20076" w:rsidP="00EC6D2D">
      <w:pPr>
        <w:pStyle w:val="Nagwek2"/>
        <w:spacing w:line="360" w:lineRule="auto"/>
      </w:pPr>
      <w:bookmarkStart w:id="27" w:name="_Toc195476740"/>
      <w:r w:rsidRPr="005C38F3">
        <w:t>6.2. Dotacje i dofinansowania</w:t>
      </w:r>
      <w:bookmarkEnd w:id="27"/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To bezzwrotna pomoc finansowa z funduszy publicznych (np. z urzędu pracy, funduszy unijnych, programów rządowych).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Popularne źródła:</w:t>
      </w:r>
    </w:p>
    <w:p w:rsidR="00D20076" w:rsidRPr="005C38F3" w:rsidRDefault="00D20076" w:rsidP="004C77A3">
      <w:pPr>
        <w:numPr>
          <w:ilvl w:val="0"/>
          <w:numId w:val="2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Urząd Pracy (dotacja dla bezrobotnych),</w:t>
      </w:r>
    </w:p>
    <w:p w:rsidR="00D20076" w:rsidRPr="005C38F3" w:rsidRDefault="00D20076" w:rsidP="004C77A3">
      <w:pPr>
        <w:numPr>
          <w:ilvl w:val="0"/>
          <w:numId w:val="2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Program „Pierwszy Biznes – Wsparcie w starcie”,</w:t>
      </w:r>
    </w:p>
    <w:p w:rsidR="00D20076" w:rsidRPr="005C38F3" w:rsidRDefault="00D20076" w:rsidP="004C77A3">
      <w:pPr>
        <w:numPr>
          <w:ilvl w:val="0"/>
          <w:numId w:val="2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Fundusze Europejskie,</w:t>
      </w:r>
    </w:p>
    <w:p w:rsidR="00D20076" w:rsidRPr="005C38F3" w:rsidRDefault="00D20076" w:rsidP="004C77A3">
      <w:pPr>
        <w:numPr>
          <w:ilvl w:val="0"/>
          <w:numId w:val="2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Inkubatory przedsiębiorczości.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Wymagania zazwyczaj:</w:t>
      </w:r>
    </w:p>
    <w:p w:rsidR="00D20076" w:rsidRPr="005C38F3" w:rsidRDefault="00D20076" w:rsidP="004C77A3">
      <w:pPr>
        <w:numPr>
          <w:ilvl w:val="0"/>
          <w:numId w:val="2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status osoby bezrobotnej lub nieaktywnej zawodowo,</w:t>
      </w:r>
    </w:p>
    <w:p w:rsidR="00D20076" w:rsidRPr="005C38F3" w:rsidRDefault="00D20076" w:rsidP="004C77A3">
      <w:pPr>
        <w:numPr>
          <w:ilvl w:val="0"/>
          <w:numId w:val="2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złożenie biznesplanu,</w:t>
      </w:r>
    </w:p>
    <w:p w:rsidR="00D20076" w:rsidRPr="005C38F3" w:rsidRDefault="00D20076" w:rsidP="004C77A3">
      <w:pPr>
        <w:numPr>
          <w:ilvl w:val="0"/>
          <w:numId w:val="2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prowadzenie działalności przez min. 12 miesięcy.</w:t>
      </w:r>
    </w:p>
    <w:p w:rsidR="00D20076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Przykład:</w:t>
      </w:r>
      <w:r w:rsidRPr="005C38F3">
        <w:rPr>
          <w:rFonts w:ascii="Arial" w:hAnsi="Arial" w:cs="Arial"/>
        </w:rPr>
        <w:br/>
        <w:t>Marek otrzymuje 35 000 zł dotacji z PUP na otwarcie warsztatu rowerowego – kupuje sprzęt i opłaca lokal.</w:t>
      </w:r>
    </w:p>
    <w:p w:rsidR="00EC6D2D" w:rsidRPr="005C38F3" w:rsidRDefault="00EC6D2D" w:rsidP="00EC6D2D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EC6D2D">
      <w:pPr>
        <w:pStyle w:val="Nagwek2"/>
        <w:spacing w:line="360" w:lineRule="auto"/>
      </w:pPr>
      <w:bookmarkStart w:id="28" w:name="_Toc195476741"/>
      <w:r w:rsidRPr="005C38F3">
        <w:t>6.3. Kredyt bankowy/pożyczka komercyjna</w:t>
      </w:r>
      <w:bookmarkEnd w:id="28"/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To środki finansowe udzielane przez bank na określonych warunkach – trzeba je spłacić wraz z odsetkami.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Wymagania:</w:t>
      </w:r>
    </w:p>
    <w:p w:rsidR="00D20076" w:rsidRPr="005C38F3" w:rsidRDefault="00D20076" w:rsidP="004C77A3">
      <w:pPr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zdolność kredytowa (czyli udokumentowane dochody lub majątek),</w:t>
      </w:r>
    </w:p>
    <w:p w:rsidR="00D20076" w:rsidRPr="005C38F3" w:rsidRDefault="00D20076" w:rsidP="004C77A3">
      <w:pPr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plan finansowy,</w:t>
      </w:r>
    </w:p>
    <w:p w:rsidR="00D20076" w:rsidRPr="005C38F3" w:rsidRDefault="00D20076" w:rsidP="004C77A3">
      <w:pPr>
        <w:numPr>
          <w:ilvl w:val="0"/>
          <w:numId w:val="2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historia kredytowa.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Zalety:</w:t>
      </w:r>
    </w:p>
    <w:p w:rsidR="00D20076" w:rsidRPr="005C38F3" w:rsidRDefault="00D20076" w:rsidP="004C77A3">
      <w:pPr>
        <w:numPr>
          <w:ilvl w:val="0"/>
          <w:numId w:val="2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możliwość uzyskania większej kwoty niż dotacja,</w:t>
      </w:r>
    </w:p>
    <w:p w:rsidR="00D20076" w:rsidRPr="005C38F3" w:rsidRDefault="00D20076" w:rsidP="004C77A3">
      <w:pPr>
        <w:numPr>
          <w:ilvl w:val="0"/>
          <w:numId w:val="25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szybki dostęp do środków.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Wady:</w:t>
      </w:r>
    </w:p>
    <w:p w:rsidR="00D20076" w:rsidRPr="005C38F3" w:rsidRDefault="00D20076" w:rsidP="004C77A3">
      <w:pPr>
        <w:numPr>
          <w:ilvl w:val="0"/>
          <w:numId w:val="2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koszty (oprocentowanie, prowizje),</w:t>
      </w:r>
    </w:p>
    <w:p w:rsidR="00D20076" w:rsidRPr="005C38F3" w:rsidRDefault="00D20076" w:rsidP="004C77A3">
      <w:pPr>
        <w:numPr>
          <w:ilvl w:val="0"/>
          <w:numId w:val="26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ryzyko zadłużenia.</w:t>
      </w:r>
    </w:p>
    <w:p w:rsidR="00EC6D2D" w:rsidRDefault="00EC6D2D" w:rsidP="00EC6D2D">
      <w:pPr>
        <w:spacing w:after="60" w:line="360" w:lineRule="auto"/>
        <w:rPr>
          <w:rFonts w:ascii="Arial" w:hAnsi="Arial" w:cs="Arial"/>
          <w:b/>
          <w:bCs/>
        </w:rPr>
      </w:pPr>
    </w:p>
    <w:p w:rsidR="00D20076" w:rsidRPr="005C38F3" w:rsidRDefault="00D20076" w:rsidP="00EC6D2D">
      <w:pPr>
        <w:pStyle w:val="Nagwek2"/>
        <w:spacing w:line="360" w:lineRule="auto"/>
      </w:pPr>
      <w:bookmarkStart w:id="29" w:name="_Toc195476742"/>
      <w:r w:rsidRPr="005C38F3">
        <w:t>6.4. Leasing</w:t>
      </w:r>
      <w:bookmarkEnd w:id="29"/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Forma finansowania środków trwałych (np. samochodu, maszyn, sprzętu). Leasingodawca kupuje sprzęt, a firma korzysta z niego i spłaca raty.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Plusy:</w:t>
      </w:r>
    </w:p>
    <w:p w:rsidR="00D20076" w:rsidRPr="005C38F3" w:rsidRDefault="00D20076" w:rsidP="004C77A3">
      <w:pPr>
        <w:numPr>
          <w:ilvl w:val="0"/>
          <w:numId w:val="27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brak potrzeby zakupu od razu,</w:t>
      </w:r>
    </w:p>
    <w:p w:rsidR="00D20076" w:rsidRPr="005C38F3" w:rsidRDefault="00D20076" w:rsidP="004C77A3">
      <w:pPr>
        <w:numPr>
          <w:ilvl w:val="0"/>
          <w:numId w:val="27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możliwość późniejszego wykupu.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Przykład:</w:t>
      </w:r>
      <w:r w:rsidRPr="005C38F3">
        <w:rPr>
          <w:rFonts w:ascii="Arial" w:hAnsi="Arial" w:cs="Arial"/>
        </w:rPr>
        <w:br/>
        <w:t>Właścicielka salonu kosmetycznego bierze leasing na profesjonalny fotel i urządzenia – płaci miesięczne raty.</w:t>
      </w:r>
    </w:p>
    <w:p w:rsidR="00EC6D2D" w:rsidRDefault="00EC6D2D" w:rsidP="00EC6D2D">
      <w:pPr>
        <w:spacing w:after="60" w:line="360" w:lineRule="auto"/>
        <w:rPr>
          <w:rFonts w:ascii="Arial" w:hAnsi="Arial" w:cs="Arial"/>
          <w:b/>
          <w:bCs/>
        </w:rPr>
      </w:pPr>
    </w:p>
    <w:p w:rsidR="00D20076" w:rsidRPr="005C38F3" w:rsidRDefault="00D20076" w:rsidP="00EC6D2D">
      <w:pPr>
        <w:pStyle w:val="Nagwek2"/>
        <w:spacing w:line="360" w:lineRule="auto"/>
      </w:pPr>
      <w:bookmarkStart w:id="30" w:name="_Toc195476743"/>
      <w:r w:rsidRPr="005C38F3">
        <w:t>6.5. Crowdfunding (finansowanie społecznościowe)</w:t>
      </w:r>
      <w:bookmarkEnd w:id="30"/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Zbieranie środków od wielu osób przez internet (np. na platformach: Zrzutka.pl, Wspieram.to, Kickstarter). W zamian wspierający często otrzymują produkt, udział w usłudze lub podziękowanie.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Przykład:</w:t>
      </w:r>
      <w:r w:rsidRPr="005C38F3">
        <w:rPr>
          <w:rFonts w:ascii="Arial" w:hAnsi="Arial" w:cs="Arial"/>
        </w:rPr>
        <w:br/>
        <w:t>Twórca planszówki zbiera 40 000 zł na wydruk pierwszej edycji gry – oferuje wspierającym egzemplarze gry i gadżety.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Wskazówki: Jak wybrać najlepsze źródło finansowania?</w:t>
      </w:r>
    </w:p>
    <w:p w:rsidR="00D20076" w:rsidRPr="005C38F3" w:rsidRDefault="00D20076" w:rsidP="004C77A3">
      <w:pPr>
        <w:numPr>
          <w:ilvl w:val="0"/>
          <w:numId w:val="2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Zastanów się, </w:t>
      </w:r>
      <w:r w:rsidRPr="005C38F3">
        <w:rPr>
          <w:rFonts w:ascii="Arial" w:hAnsi="Arial" w:cs="Arial"/>
          <w:b/>
          <w:bCs/>
        </w:rPr>
        <w:t>ile potrzebujesz pieniędzy</w:t>
      </w:r>
      <w:r w:rsidRPr="005C38F3">
        <w:rPr>
          <w:rFonts w:ascii="Arial" w:hAnsi="Arial" w:cs="Arial"/>
        </w:rPr>
        <w:t xml:space="preserve"> na start.</w:t>
      </w:r>
    </w:p>
    <w:p w:rsidR="00D20076" w:rsidRPr="005C38F3" w:rsidRDefault="00D20076" w:rsidP="004C77A3">
      <w:pPr>
        <w:numPr>
          <w:ilvl w:val="0"/>
          <w:numId w:val="2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Oceń, czy masz środki własne – czy musisz je uzupełnić.</w:t>
      </w:r>
    </w:p>
    <w:p w:rsidR="00D20076" w:rsidRPr="005C38F3" w:rsidRDefault="00D20076" w:rsidP="004C77A3">
      <w:pPr>
        <w:numPr>
          <w:ilvl w:val="0"/>
          <w:numId w:val="2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Sprawdź, czy </w:t>
      </w:r>
      <w:r w:rsidRPr="005C38F3">
        <w:rPr>
          <w:rFonts w:ascii="Arial" w:hAnsi="Arial" w:cs="Arial"/>
          <w:b/>
          <w:bCs/>
        </w:rPr>
        <w:t>spełniasz warunki dotacji lub preferencyjnej pożyczki</w:t>
      </w:r>
      <w:r w:rsidRPr="005C38F3">
        <w:rPr>
          <w:rFonts w:ascii="Arial" w:hAnsi="Arial" w:cs="Arial"/>
        </w:rPr>
        <w:t>.</w:t>
      </w:r>
    </w:p>
    <w:p w:rsidR="00D20076" w:rsidRPr="005C38F3" w:rsidRDefault="00D20076" w:rsidP="004C77A3">
      <w:pPr>
        <w:numPr>
          <w:ilvl w:val="0"/>
          <w:numId w:val="2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Oceń swoją </w:t>
      </w:r>
      <w:r w:rsidRPr="005C38F3">
        <w:rPr>
          <w:rFonts w:ascii="Arial" w:hAnsi="Arial" w:cs="Arial"/>
          <w:b/>
          <w:bCs/>
        </w:rPr>
        <w:t>zdolność kredytową</w:t>
      </w:r>
      <w:r w:rsidRPr="005C38F3">
        <w:rPr>
          <w:rFonts w:ascii="Arial" w:hAnsi="Arial" w:cs="Arial"/>
        </w:rPr>
        <w:t xml:space="preserve"> – jeśli myślisz o kredycie.</w:t>
      </w:r>
    </w:p>
    <w:p w:rsidR="00D20076" w:rsidRPr="005C38F3" w:rsidRDefault="00D20076" w:rsidP="004C77A3">
      <w:pPr>
        <w:numPr>
          <w:ilvl w:val="0"/>
          <w:numId w:val="28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Porównaj oferty różnych banków, instytucji, platform.</w:t>
      </w:r>
    </w:p>
    <w:p w:rsidR="00D20076" w:rsidRDefault="00D20076" w:rsidP="004C77A3">
      <w:pPr>
        <w:numPr>
          <w:ilvl w:val="0"/>
          <w:numId w:val="28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Przygotuj </w:t>
      </w:r>
      <w:r w:rsidRPr="005C38F3">
        <w:rPr>
          <w:rFonts w:ascii="Arial" w:hAnsi="Arial" w:cs="Arial"/>
          <w:b/>
          <w:bCs/>
        </w:rPr>
        <w:t>biznesplan</w:t>
      </w:r>
      <w:r w:rsidRPr="005C38F3">
        <w:rPr>
          <w:rFonts w:ascii="Arial" w:hAnsi="Arial" w:cs="Arial"/>
        </w:rPr>
        <w:t xml:space="preserve"> – niezależnie od źródła.</w:t>
      </w:r>
    </w:p>
    <w:p w:rsidR="00EC6D2D" w:rsidRPr="005C38F3" w:rsidRDefault="00EC6D2D" w:rsidP="00EC6D2D">
      <w:pPr>
        <w:spacing w:after="160" w:line="360" w:lineRule="auto"/>
        <w:ind w:left="720"/>
        <w:rPr>
          <w:rFonts w:ascii="Arial" w:hAnsi="Arial" w:cs="Arial"/>
        </w:rPr>
      </w:pPr>
    </w:p>
    <w:p w:rsidR="00D20076" w:rsidRPr="005C38F3" w:rsidRDefault="00D20076" w:rsidP="00EC6D2D">
      <w:pPr>
        <w:pStyle w:val="Nagwek1"/>
        <w:spacing w:line="360" w:lineRule="auto"/>
      </w:pPr>
      <w:bookmarkStart w:id="31" w:name="_Toc195476744"/>
      <w:r w:rsidRPr="005C38F3">
        <w:t>7. Marketing i sprzedaż w małym biznesie</w:t>
      </w:r>
      <w:bookmarkEnd w:id="31"/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Czym jest marketing?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Marketing to proces rozpoznawania i zaspokajania potrzeb klientów w sposób, który przynosi korzyść zarówno klientom, jak i firmie. W praktyce marketing to działania, które mają na celu:</w:t>
      </w:r>
    </w:p>
    <w:p w:rsidR="00D20076" w:rsidRPr="005C38F3" w:rsidRDefault="00D20076" w:rsidP="004C77A3">
      <w:pPr>
        <w:numPr>
          <w:ilvl w:val="0"/>
          <w:numId w:val="2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lastRenderedPageBreak/>
        <w:t>poznanie odbiorców (klientów),</w:t>
      </w:r>
    </w:p>
    <w:p w:rsidR="00D20076" w:rsidRPr="005C38F3" w:rsidRDefault="00D20076" w:rsidP="004C77A3">
      <w:pPr>
        <w:numPr>
          <w:ilvl w:val="0"/>
          <w:numId w:val="2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stworzenie wartościowego produktu lub usługi,</w:t>
      </w:r>
    </w:p>
    <w:p w:rsidR="00D20076" w:rsidRPr="005C38F3" w:rsidRDefault="00D20076" w:rsidP="004C77A3">
      <w:pPr>
        <w:numPr>
          <w:ilvl w:val="0"/>
          <w:numId w:val="29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wypromowanie go na rynku,</w:t>
      </w:r>
    </w:p>
    <w:p w:rsidR="00D20076" w:rsidRPr="005C38F3" w:rsidRDefault="00D20076" w:rsidP="004C77A3">
      <w:pPr>
        <w:numPr>
          <w:ilvl w:val="0"/>
          <w:numId w:val="29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utrzymanie kontaktu z klientami.</w:t>
      </w:r>
    </w:p>
    <w:p w:rsidR="00D20076" w:rsidRPr="005C38F3" w:rsidRDefault="00D20076" w:rsidP="00EC6D2D">
      <w:pPr>
        <w:pStyle w:val="Nagwek2"/>
        <w:spacing w:line="360" w:lineRule="auto"/>
      </w:pPr>
      <w:bookmarkStart w:id="32" w:name="_Toc195476745"/>
      <w:r w:rsidRPr="005C38F3">
        <w:t>7.1. Podstawy marketingu</w:t>
      </w:r>
      <w:bookmarkEnd w:id="32"/>
    </w:p>
    <w:p w:rsidR="00D20076" w:rsidRPr="005C38F3" w:rsidRDefault="00D20076" w:rsidP="004C77A3">
      <w:pPr>
        <w:numPr>
          <w:ilvl w:val="0"/>
          <w:numId w:val="2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 xml:space="preserve">Marketing mix (4P) – </w:t>
      </w:r>
      <w:r w:rsidRPr="005C38F3">
        <w:rPr>
          <w:rFonts w:ascii="Arial" w:hAnsi="Arial" w:cs="Arial"/>
          <w:kern w:val="0"/>
          <w:lang w:eastAsia="pl-PL"/>
        </w:rPr>
        <w:t>to cztery podstawowe elementy, które musisz zaplanować, zanim wprowadzisz produkt na rynek:</w:t>
      </w:r>
    </w:p>
    <w:p w:rsidR="00D20076" w:rsidRPr="005C38F3" w:rsidRDefault="00D20076" w:rsidP="004C77A3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ind w:left="1134" w:hanging="425"/>
        <w:rPr>
          <w:rFonts w:ascii="Arial" w:hAnsi="Arial" w:cs="Arial"/>
          <w:kern w:val="0"/>
          <w:lang w:eastAsia="pl-PL"/>
        </w:rPr>
      </w:pPr>
      <w:r w:rsidRPr="005C38F3">
        <w:rPr>
          <w:rFonts w:ascii="Arial" w:hAnsi="Arial" w:cs="Arial"/>
          <w:b/>
          <w:bCs/>
          <w:kern w:val="0"/>
          <w:lang w:eastAsia="pl-PL"/>
        </w:rPr>
        <w:t>Produkt (Product)</w:t>
      </w:r>
      <w:r w:rsidRPr="005C38F3">
        <w:rPr>
          <w:rFonts w:ascii="Arial" w:hAnsi="Arial" w:cs="Arial"/>
          <w:kern w:val="0"/>
          <w:lang w:eastAsia="pl-PL"/>
        </w:rPr>
        <w:br/>
        <w:t>Co oferujesz klientowi? Co go wyróżnia? Jakie potrzeby zaspokaja?</w:t>
      </w:r>
      <w:r w:rsidRPr="005C38F3">
        <w:rPr>
          <w:rFonts w:ascii="Arial" w:hAnsi="Arial" w:cs="Arial"/>
          <w:kern w:val="0"/>
          <w:lang w:eastAsia="pl-PL"/>
        </w:rPr>
        <w:br/>
      </w:r>
      <w:r w:rsidRPr="005C38F3">
        <w:rPr>
          <w:rFonts w:ascii="Arial" w:hAnsi="Arial" w:cs="Arial"/>
          <w:b/>
          <w:bCs/>
          <w:kern w:val="0"/>
          <w:lang w:eastAsia="pl-PL"/>
        </w:rPr>
        <w:t>Przykład:</w:t>
      </w:r>
      <w:r w:rsidRPr="005C38F3">
        <w:rPr>
          <w:rFonts w:ascii="Arial" w:hAnsi="Arial" w:cs="Arial"/>
          <w:kern w:val="0"/>
          <w:lang w:eastAsia="pl-PL"/>
        </w:rPr>
        <w:t xml:space="preserve"> Ręcznie robione świece zapachowe z naturalnych składników, pakowane ekologicznie.</w:t>
      </w:r>
    </w:p>
    <w:p w:rsidR="00D20076" w:rsidRPr="005C38F3" w:rsidRDefault="00D20076" w:rsidP="004C77A3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ind w:left="1134" w:hanging="425"/>
        <w:rPr>
          <w:rFonts w:ascii="Arial" w:hAnsi="Arial" w:cs="Arial"/>
          <w:kern w:val="0"/>
          <w:lang w:eastAsia="pl-PL"/>
        </w:rPr>
      </w:pPr>
      <w:r w:rsidRPr="005C38F3">
        <w:rPr>
          <w:rFonts w:ascii="Arial" w:hAnsi="Arial" w:cs="Arial"/>
          <w:b/>
          <w:bCs/>
          <w:kern w:val="0"/>
          <w:lang w:eastAsia="pl-PL"/>
        </w:rPr>
        <w:t>Cena (Price)</w:t>
      </w:r>
      <w:r w:rsidRPr="005C38F3">
        <w:rPr>
          <w:rFonts w:ascii="Arial" w:hAnsi="Arial" w:cs="Arial"/>
          <w:kern w:val="0"/>
          <w:lang w:eastAsia="pl-PL"/>
        </w:rPr>
        <w:br/>
        <w:t>Ile będzie kosztował produkt/usługa? Czy jest to cena konkurencyjna? Jakie są koszty produkcji?</w:t>
      </w:r>
      <w:r w:rsidRPr="005C38F3">
        <w:rPr>
          <w:rFonts w:ascii="Arial" w:hAnsi="Arial" w:cs="Arial"/>
          <w:kern w:val="0"/>
          <w:lang w:eastAsia="pl-PL"/>
        </w:rPr>
        <w:br/>
      </w:r>
      <w:r w:rsidRPr="005C38F3">
        <w:rPr>
          <w:rFonts w:ascii="Arial" w:hAnsi="Arial" w:cs="Arial"/>
          <w:b/>
          <w:bCs/>
          <w:kern w:val="0"/>
          <w:lang w:eastAsia="pl-PL"/>
        </w:rPr>
        <w:t>Przykład:</w:t>
      </w:r>
      <w:r w:rsidRPr="005C38F3">
        <w:rPr>
          <w:rFonts w:ascii="Arial" w:hAnsi="Arial" w:cs="Arial"/>
          <w:kern w:val="0"/>
          <w:lang w:eastAsia="pl-PL"/>
        </w:rPr>
        <w:t xml:space="preserve"> Cena świecy: 49 zł – drożej niż w markecie, ale z naciskiem na jakość i unikalność.</w:t>
      </w:r>
    </w:p>
    <w:p w:rsidR="00D20076" w:rsidRPr="005C38F3" w:rsidRDefault="00D20076" w:rsidP="004C77A3">
      <w:pPr>
        <w:numPr>
          <w:ilvl w:val="0"/>
          <w:numId w:val="30"/>
        </w:numPr>
        <w:spacing w:before="100" w:beforeAutospacing="1" w:after="100" w:afterAutospacing="1" w:line="360" w:lineRule="auto"/>
        <w:ind w:left="1134" w:hanging="425"/>
        <w:rPr>
          <w:rFonts w:ascii="Arial" w:hAnsi="Arial" w:cs="Arial"/>
          <w:kern w:val="0"/>
          <w:lang w:eastAsia="pl-PL"/>
        </w:rPr>
      </w:pPr>
      <w:r w:rsidRPr="005C38F3">
        <w:rPr>
          <w:rFonts w:ascii="Arial" w:hAnsi="Arial" w:cs="Arial"/>
          <w:b/>
          <w:bCs/>
          <w:kern w:val="0"/>
          <w:lang w:eastAsia="pl-PL"/>
        </w:rPr>
        <w:t>Promocja (Promotion)</w:t>
      </w:r>
      <w:r w:rsidRPr="005C38F3">
        <w:rPr>
          <w:rFonts w:ascii="Arial" w:hAnsi="Arial" w:cs="Arial"/>
          <w:kern w:val="0"/>
          <w:lang w:eastAsia="pl-PL"/>
        </w:rPr>
        <w:br/>
        <w:t>W jaki sposób dotrzesz do klienta? Jakie kanały reklamy wykorzystasz?</w:t>
      </w:r>
      <w:r w:rsidRPr="005C38F3">
        <w:rPr>
          <w:rFonts w:ascii="Arial" w:hAnsi="Arial" w:cs="Arial"/>
          <w:kern w:val="0"/>
          <w:lang w:eastAsia="pl-PL"/>
        </w:rPr>
        <w:br/>
      </w:r>
      <w:r w:rsidRPr="005C38F3">
        <w:rPr>
          <w:rFonts w:ascii="Arial" w:hAnsi="Arial" w:cs="Arial"/>
          <w:b/>
          <w:bCs/>
          <w:kern w:val="0"/>
          <w:lang w:eastAsia="pl-PL"/>
        </w:rPr>
        <w:t>Przykład:</w:t>
      </w:r>
      <w:r w:rsidRPr="005C38F3">
        <w:rPr>
          <w:rFonts w:ascii="Arial" w:hAnsi="Arial" w:cs="Arial"/>
          <w:kern w:val="0"/>
          <w:lang w:eastAsia="pl-PL"/>
        </w:rPr>
        <w:t xml:space="preserve"> Instagram, lokalne targi, współpraca z influencerami.</w:t>
      </w:r>
    </w:p>
    <w:p w:rsidR="00D20076" w:rsidRPr="005C38F3" w:rsidRDefault="00D20076" w:rsidP="004C77A3">
      <w:pPr>
        <w:numPr>
          <w:ilvl w:val="0"/>
          <w:numId w:val="30"/>
        </w:numPr>
        <w:spacing w:before="100" w:beforeAutospacing="1" w:after="100" w:afterAutospacing="1" w:line="360" w:lineRule="auto"/>
        <w:ind w:left="1134" w:hanging="425"/>
        <w:rPr>
          <w:rFonts w:ascii="Arial" w:hAnsi="Arial" w:cs="Arial"/>
          <w:kern w:val="0"/>
          <w:lang w:eastAsia="pl-PL"/>
        </w:rPr>
      </w:pPr>
      <w:r w:rsidRPr="005C38F3">
        <w:rPr>
          <w:rFonts w:ascii="Arial" w:hAnsi="Arial" w:cs="Arial"/>
          <w:b/>
          <w:bCs/>
          <w:kern w:val="0"/>
          <w:lang w:eastAsia="pl-PL"/>
        </w:rPr>
        <w:t>Dystrybucja (Place)</w:t>
      </w:r>
      <w:r w:rsidRPr="005C38F3">
        <w:rPr>
          <w:rFonts w:ascii="Arial" w:hAnsi="Arial" w:cs="Arial"/>
          <w:kern w:val="0"/>
          <w:lang w:eastAsia="pl-PL"/>
        </w:rPr>
        <w:br/>
        <w:t>Gdzie klient będzie mógł kupić Twój produkt/usługę? Online? W sklepie stacjonarnym?</w:t>
      </w:r>
      <w:r w:rsidRPr="005C38F3">
        <w:rPr>
          <w:rFonts w:ascii="Arial" w:hAnsi="Arial" w:cs="Arial"/>
          <w:kern w:val="0"/>
          <w:lang w:eastAsia="pl-PL"/>
        </w:rPr>
        <w:br/>
      </w:r>
      <w:r w:rsidRPr="005C38F3">
        <w:rPr>
          <w:rFonts w:ascii="Arial" w:hAnsi="Arial" w:cs="Arial"/>
          <w:b/>
          <w:bCs/>
          <w:kern w:val="0"/>
          <w:lang w:eastAsia="pl-PL"/>
        </w:rPr>
        <w:t>Przykład:</w:t>
      </w:r>
      <w:r w:rsidRPr="005C38F3">
        <w:rPr>
          <w:rFonts w:ascii="Arial" w:hAnsi="Arial" w:cs="Arial"/>
          <w:kern w:val="0"/>
          <w:lang w:eastAsia="pl-PL"/>
        </w:rPr>
        <w:t xml:space="preserve"> Sprzedaż przez stronę internetową i Etsy, lokalne punkty partnerskie.</w:t>
      </w:r>
    </w:p>
    <w:p w:rsidR="00D20076" w:rsidRPr="005C38F3" w:rsidRDefault="00D20076" w:rsidP="004C77A3">
      <w:pPr>
        <w:pStyle w:val="Akapitzlist"/>
        <w:numPr>
          <w:ilvl w:val="0"/>
          <w:numId w:val="31"/>
        </w:numPr>
        <w:spacing w:after="160"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Analiza potrzeb klienta – klucz do sukcesu</w:t>
      </w:r>
    </w:p>
    <w:p w:rsidR="00D20076" w:rsidRPr="005C38F3" w:rsidRDefault="00D20076" w:rsidP="00EC6D2D">
      <w:pPr>
        <w:pStyle w:val="Akapitzlist"/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Zrozumienie klienta to fundament skutecznego marketingu. Zadaj sobie pytania:</w:t>
      </w:r>
    </w:p>
    <w:p w:rsidR="00D20076" w:rsidRPr="005C38F3" w:rsidRDefault="00D20076" w:rsidP="00EC6D2D">
      <w:pPr>
        <w:pStyle w:val="Akapitzlist"/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Kim jest mój klient (wiek, płeć, styl życia)?</w:t>
      </w:r>
    </w:p>
    <w:p w:rsidR="00D20076" w:rsidRPr="005C38F3" w:rsidRDefault="00D20076" w:rsidP="00EC6D2D">
      <w:pPr>
        <w:pStyle w:val="Akapitzlist"/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Jakie problemy rozwiązuje mój produkt/usługa?</w:t>
      </w:r>
    </w:p>
    <w:p w:rsidR="00D20076" w:rsidRPr="005C38F3" w:rsidRDefault="00D20076" w:rsidP="00EC6D2D">
      <w:pPr>
        <w:pStyle w:val="Akapitzlist"/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Czego oczekuje klient?</w:t>
      </w:r>
    </w:p>
    <w:p w:rsidR="00D20076" w:rsidRPr="005C38F3" w:rsidRDefault="00D20076" w:rsidP="00EC6D2D">
      <w:pPr>
        <w:pStyle w:val="Akapitzlist"/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Jakie wartości są dla niego ważne?</w:t>
      </w:r>
    </w:p>
    <w:p w:rsidR="00D20076" w:rsidRPr="005C38F3" w:rsidRDefault="00D20076" w:rsidP="00EC6D2D">
      <w:pPr>
        <w:pStyle w:val="Akapitzlist"/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lastRenderedPageBreak/>
        <w:t>Przykład:</w:t>
      </w:r>
      <w:r w:rsidRPr="005C38F3">
        <w:rPr>
          <w:rFonts w:ascii="Arial" w:hAnsi="Arial" w:cs="Arial"/>
        </w:rPr>
        <w:br/>
        <w:t>Jeśli Twój klient to młoda mama, możesz promować produkt przez grupy parentingowe i stworzyć delikatny, naturalny design.</w:t>
      </w:r>
    </w:p>
    <w:p w:rsidR="00EC6D2D" w:rsidRDefault="00EC6D2D" w:rsidP="00EC6D2D">
      <w:pPr>
        <w:pStyle w:val="Nagwek3"/>
        <w:spacing w:line="360" w:lineRule="auto"/>
      </w:pPr>
    </w:p>
    <w:p w:rsidR="00D20076" w:rsidRPr="005C38F3" w:rsidRDefault="00D20076" w:rsidP="00EC6D2D">
      <w:pPr>
        <w:pStyle w:val="Nagwek3"/>
        <w:spacing w:line="360" w:lineRule="auto"/>
      </w:pPr>
      <w:bookmarkStart w:id="33" w:name="_Toc195476746"/>
      <w:r w:rsidRPr="005C38F3">
        <w:t>Ćwiczenie: Twój marketing mix</w:t>
      </w:r>
      <w:bookmarkEnd w:id="33"/>
    </w:p>
    <w:p w:rsidR="00D20076" w:rsidRPr="00EC6D2D" w:rsidRDefault="00D20076" w:rsidP="00EC6D2D">
      <w:pPr>
        <w:spacing w:line="360" w:lineRule="auto"/>
        <w:rPr>
          <w:rFonts w:ascii="Arial" w:hAnsi="Arial" w:cs="Arial"/>
        </w:rPr>
      </w:pPr>
      <w:r w:rsidRPr="00EC6D2D">
        <w:rPr>
          <w:rFonts w:ascii="Arial" w:hAnsi="Arial" w:cs="Arial"/>
        </w:rPr>
        <w:t>Uzupełnij 4P dla swojego pomysłu na biznes:</w:t>
      </w:r>
    </w:p>
    <w:tbl>
      <w:tblPr>
        <w:tblW w:w="5043" w:type="dxa"/>
        <w:tblCellSpacing w:w="15" w:type="dxa"/>
        <w:tblInd w:w="15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0"/>
        <w:gridCol w:w="2903"/>
      </w:tblGrid>
      <w:tr w:rsidR="00D20076" w:rsidRPr="005C38F3" w:rsidTr="00D737E2">
        <w:trPr>
          <w:trHeight w:val="48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</w:rPr>
            </w:pPr>
            <w:r w:rsidRPr="005C38F3">
              <w:rPr>
                <w:rFonts w:ascii="Arial" w:hAnsi="Arial" w:cs="Arial"/>
                <w:b/>
                <w:bCs/>
              </w:rPr>
              <w:t>4P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</w:rPr>
            </w:pPr>
            <w:r w:rsidRPr="005C38F3">
              <w:rPr>
                <w:rFonts w:ascii="Arial" w:hAnsi="Arial" w:cs="Arial"/>
                <w:b/>
                <w:bCs/>
              </w:rPr>
              <w:t>Opis Twojej firmy</w:t>
            </w:r>
          </w:p>
        </w:tc>
      </w:tr>
      <w:tr w:rsidR="00D20076" w:rsidRPr="005C38F3" w:rsidTr="00D737E2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Produkt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pStyle w:val="Akapitzlist"/>
              <w:spacing w:line="360" w:lineRule="auto"/>
              <w:rPr>
                <w:rFonts w:ascii="Arial" w:hAnsi="Arial" w:cs="Arial"/>
              </w:rPr>
            </w:pPr>
          </w:p>
        </w:tc>
      </w:tr>
      <w:tr w:rsidR="00D20076" w:rsidRPr="005C38F3" w:rsidTr="00D737E2">
        <w:trPr>
          <w:trHeight w:val="310"/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pStyle w:val="Akapitzlist"/>
              <w:spacing w:line="360" w:lineRule="auto"/>
              <w:rPr>
                <w:rFonts w:ascii="Arial" w:hAnsi="Arial" w:cs="Arial"/>
              </w:rPr>
            </w:pPr>
          </w:p>
        </w:tc>
      </w:tr>
      <w:tr w:rsidR="00D20076" w:rsidRPr="005C38F3" w:rsidTr="00D737E2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Promocja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pStyle w:val="Akapitzlist"/>
              <w:spacing w:line="360" w:lineRule="auto"/>
              <w:rPr>
                <w:rFonts w:ascii="Arial" w:hAnsi="Arial" w:cs="Arial"/>
              </w:rPr>
            </w:pPr>
          </w:p>
        </w:tc>
      </w:tr>
      <w:tr w:rsidR="00D20076" w:rsidRPr="005C38F3" w:rsidTr="00D737E2">
        <w:trPr>
          <w:trHeight w:val="310"/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pStyle w:val="Akapitzlist"/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Dystrybucja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pStyle w:val="Akapitzlist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20076" w:rsidRPr="005C38F3" w:rsidRDefault="00D20076" w:rsidP="00EC6D2D">
      <w:pPr>
        <w:pStyle w:val="Akapitzlist"/>
        <w:spacing w:line="360" w:lineRule="auto"/>
        <w:rPr>
          <w:rFonts w:ascii="Arial" w:hAnsi="Arial" w:cs="Arial"/>
        </w:rPr>
      </w:pPr>
    </w:p>
    <w:p w:rsidR="00D20076" w:rsidRPr="005C38F3" w:rsidRDefault="00D20076" w:rsidP="00EC6D2D">
      <w:pPr>
        <w:pStyle w:val="Nagwek2"/>
        <w:spacing w:line="360" w:lineRule="auto"/>
      </w:pPr>
      <w:bookmarkStart w:id="34" w:name="_Toc195476747"/>
      <w:r w:rsidRPr="005C38F3">
        <w:t>7.2. . Narzędzia promocji</w:t>
      </w:r>
      <w:bookmarkEnd w:id="34"/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Media społecznościowe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Platformy takie jak Facebook, Instagram, TikTok, LinkedIn są doskonałym (i często darmowym) kanałem promocji. Umożliwiają budowanie relacji, pokazanie produktu „od kuchni” i szybkie docieranie do odbiorców.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Przykład:</w:t>
      </w:r>
      <w:r w:rsidRPr="005C38F3">
        <w:rPr>
          <w:rFonts w:ascii="Arial" w:hAnsi="Arial" w:cs="Arial"/>
        </w:rPr>
        <w:br/>
        <w:t>Codzienne relacje z pakowania zamówień, konkursy, stories pokazujące opinie klientów.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Strona internetowa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Twoja „wizytówka w sieci”. Nawet prosta strona z opisem oferty, zdjęciami, danymi kontaktowymi i formularzem zamówienia daje profesjonalny wizerunek.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Wskazówki:</w:t>
      </w:r>
    </w:p>
    <w:p w:rsidR="00D20076" w:rsidRPr="005C38F3" w:rsidRDefault="00D20076" w:rsidP="004C77A3">
      <w:pPr>
        <w:numPr>
          <w:ilvl w:val="0"/>
          <w:numId w:val="3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Zadbaj o responsywny (mobilny) wygląd,</w:t>
      </w:r>
    </w:p>
    <w:p w:rsidR="00D20076" w:rsidRPr="005C38F3" w:rsidRDefault="00D20076" w:rsidP="004C77A3">
      <w:pPr>
        <w:numPr>
          <w:ilvl w:val="0"/>
          <w:numId w:val="32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Jasno opisz usługi/produkty,</w:t>
      </w:r>
    </w:p>
    <w:p w:rsidR="00D20076" w:rsidRPr="005C38F3" w:rsidRDefault="00D20076" w:rsidP="004C77A3">
      <w:pPr>
        <w:numPr>
          <w:ilvl w:val="0"/>
          <w:numId w:val="32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Dodaj sekcję FAQ i opinii.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Ulotki, wizytówki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Wciąż skuteczne w lokalnych działaniach – zostawiaj je w miejscach odwiedzanych przez klientów (salony, sklepy, szkoły językowe, osiedlowe tablice ogłoszeń).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Wskazówka: Ulotka powinna mieć jasne CTA (wezwanie do działania): „Zadzwoń”, „Wejdź na stronę”, „Zamów z rabatem!”.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Marketing szeptany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lastRenderedPageBreak/>
        <w:t>Naturalne polecenie produktu przez zadowolonych klientów. Najbardziej wiarygodna forma reklamy – dlatego warto dbać o jakość obsługi, uczciwość i relacje.</w:t>
      </w:r>
    </w:p>
    <w:p w:rsidR="00D20076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Przykład:</w:t>
      </w:r>
      <w:r w:rsidRPr="005C38F3">
        <w:rPr>
          <w:rFonts w:ascii="Arial" w:hAnsi="Arial" w:cs="Arial"/>
        </w:rPr>
        <w:br/>
        <w:t>Zadowolony klient mówi znajomym o Twoim kursie języka norweskiego. Efekt: kolejne 3 osoby zgłaszają się same.</w:t>
      </w:r>
    </w:p>
    <w:p w:rsidR="00EC6D2D" w:rsidRPr="005C38F3" w:rsidRDefault="00EC6D2D" w:rsidP="00EC6D2D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EC6D2D">
      <w:pPr>
        <w:pStyle w:val="Nagwek3"/>
        <w:spacing w:line="360" w:lineRule="auto"/>
      </w:pPr>
      <w:bookmarkStart w:id="35" w:name="_Toc195476748"/>
      <w:r w:rsidRPr="005C38F3">
        <w:t>Ćwiczenie: Mój plan promocji</w:t>
      </w:r>
      <w:bookmarkEnd w:id="35"/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Zaplanuj, z których narzędzi promocji skorzystasz w pierwszym miesiącu działalności. Co zrobisz krok po kroku?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Przykład: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4677"/>
        <w:gridCol w:w="1676"/>
      </w:tblGrid>
      <w:tr w:rsidR="00D20076" w:rsidRPr="005C38F3" w:rsidTr="00D737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C38F3">
              <w:rPr>
                <w:rFonts w:ascii="Arial" w:hAnsi="Arial" w:cs="Arial"/>
                <w:b/>
                <w:bCs/>
              </w:rPr>
              <w:t>Narzędzie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C38F3">
              <w:rPr>
                <w:rFonts w:ascii="Arial" w:hAnsi="Arial" w:cs="Arial"/>
                <w:b/>
                <w:bCs/>
              </w:rPr>
              <w:t>Działania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C38F3">
              <w:rPr>
                <w:rFonts w:ascii="Arial" w:hAnsi="Arial" w:cs="Arial"/>
                <w:b/>
                <w:bCs/>
              </w:rPr>
              <w:t>Data realizacji</w:t>
            </w:r>
          </w:p>
        </w:tc>
      </w:tr>
      <w:tr w:rsidR="00D20076" w:rsidRPr="005C38F3" w:rsidTr="00D73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Facebook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Założenie fanpage, zaproszenie znajomych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12.05.2025</w:t>
            </w:r>
          </w:p>
        </w:tc>
      </w:tr>
      <w:tr w:rsidR="00D20076" w:rsidRPr="005C38F3" w:rsidTr="00D73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Ulotki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Druk i roznoszenie w lokalnych punktach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15.05.2025</w:t>
            </w:r>
          </w:p>
        </w:tc>
      </w:tr>
      <w:tr w:rsidR="00D20076" w:rsidRPr="005C38F3" w:rsidTr="00D73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Instagram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Publikacja 3 postów i relacji tygodniowo</w:t>
            </w:r>
          </w:p>
        </w:tc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od 13.05.2025</w:t>
            </w:r>
          </w:p>
        </w:tc>
      </w:tr>
    </w:tbl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EC6D2D">
      <w:pPr>
        <w:pStyle w:val="Nagwek2"/>
        <w:spacing w:line="360" w:lineRule="auto"/>
      </w:pPr>
      <w:bookmarkStart w:id="36" w:name="_Toc195476749"/>
      <w:r w:rsidRPr="005C38F3">
        <w:t>7.3. Budowanie relacji z klientami</w:t>
      </w:r>
      <w:bookmarkEnd w:id="36"/>
    </w:p>
    <w:p w:rsidR="00D20076" w:rsidRPr="005C38F3" w:rsidRDefault="00D20076" w:rsidP="00EC6D2D">
      <w:pPr>
        <w:spacing w:after="60"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Obsługa posprzedażowa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Kontakt z klientem nie kończy się na zakupie – warto zadbać o jego lojalność:</w:t>
      </w:r>
    </w:p>
    <w:p w:rsidR="00D20076" w:rsidRPr="005C38F3" w:rsidRDefault="00D20076" w:rsidP="004C77A3">
      <w:pPr>
        <w:numPr>
          <w:ilvl w:val="0"/>
          <w:numId w:val="3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Zapytaj o opinię,</w:t>
      </w:r>
    </w:p>
    <w:p w:rsidR="00D20076" w:rsidRPr="005C38F3" w:rsidRDefault="00D20076" w:rsidP="004C77A3">
      <w:pPr>
        <w:numPr>
          <w:ilvl w:val="0"/>
          <w:numId w:val="3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Podziękuj za zakup,</w:t>
      </w:r>
    </w:p>
    <w:p w:rsidR="00D20076" w:rsidRPr="005C38F3" w:rsidRDefault="00D20076" w:rsidP="004C77A3">
      <w:pPr>
        <w:numPr>
          <w:ilvl w:val="0"/>
          <w:numId w:val="3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Daj kod rabatowy na kolejne zamówienie,</w:t>
      </w:r>
    </w:p>
    <w:p w:rsidR="00D20076" w:rsidRPr="005C38F3" w:rsidRDefault="00D20076" w:rsidP="004C77A3">
      <w:pPr>
        <w:numPr>
          <w:ilvl w:val="0"/>
          <w:numId w:val="33"/>
        </w:numPr>
        <w:spacing w:after="1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Wyślij przypomnienie o nowej ofercie.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Opinie i rekomendacje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Zbieraj i publikuj opinie – budują zaufanie i wiarygodność Twojej marki.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Gdzie je zbierać?</w:t>
      </w:r>
    </w:p>
    <w:p w:rsidR="00D20076" w:rsidRPr="005C38F3" w:rsidRDefault="00D20076" w:rsidP="004C77A3">
      <w:pPr>
        <w:numPr>
          <w:ilvl w:val="0"/>
          <w:numId w:val="3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Google Moja Firma,</w:t>
      </w:r>
    </w:p>
    <w:p w:rsidR="00D20076" w:rsidRPr="005C38F3" w:rsidRDefault="00D20076" w:rsidP="004C77A3">
      <w:pPr>
        <w:numPr>
          <w:ilvl w:val="0"/>
          <w:numId w:val="3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Facebook,</w:t>
      </w:r>
    </w:p>
    <w:p w:rsidR="00D20076" w:rsidRPr="005C38F3" w:rsidRDefault="00D20076" w:rsidP="004C77A3">
      <w:pPr>
        <w:numPr>
          <w:ilvl w:val="0"/>
          <w:numId w:val="3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na stronie internetowej (system komentarzy),</w:t>
      </w:r>
    </w:p>
    <w:p w:rsidR="00D20076" w:rsidRPr="005C38F3" w:rsidRDefault="00D20076" w:rsidP="004C77A3">
      <w:pPr>
        <w:numPr>
          <w:ilvl w:val="0"/>
          <w:numId w:val="3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e-mailowo lub papierowo po zakupie.</w:t>
      </w:r>
    </w:p>
    <w:p w:rsidR="00D20076" w:rsidRPr="005C38F3" w:rsidRDefault="00D20076" w:rsidP="00EC6D2D">
      <w:pPr>
        <w:spacing w:after="60"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Personalizacja usług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Dostosowanie oferty do klienta daje poczucie wyjątkowości – np. imienne podziękowanie, dopasowanie kolorystyki produktu, bonus za lojalność.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lastRenderedPageBreak/>
        <w:t>Przykład:</w:t>
      </w:r>
      <w:r w:rsidRPr="005C38F3">
        <w:rPr>
          <w:rFonts w:ascii="Arial" w:hAnsi="Arial" w:cs="Arial"/>
        </w:rPr>
        <w:br/>
        <w:t>Piekarnia oferuje torty na zamówienie – klient wybiera smak, dekoracje i napis. Dzięki temu czuje, że to coś specjalnie dla niego.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  <w:b/>
          <w:bCs/>
        </w:rPr>
      </w:pPr>
      <w:r w:rsidRPr="005C38F3">
        <w:rPr>
          <w:rFonts w:ascii="Arial" w:hAnsi="Arial" w:cs="Arial"/>
          <w:b/>
          <w:bCs/>
        </w:rPr>
        <w:t>Ćwiczenie: Mapa relacji z klientem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Zastanów się, jak możesz zadbać o klienta na każdym etapie: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397"/>
      </w:tblGrid>
      <w:tr w:rsidR="00D20076" w:rsidRPr="005C38F3" w:rsidTr="00D737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C38F3">
              <w:rPr>
                <w:rFonts w:ascii="Arial" w:hAnsi="Arial" w:cs="Arial"/>
                <w:b/>
                <w:bCs/>
              </w:rPr>
              <w:t>Etap relacji</w:t>
            </w:r>
          </w:p>
        </w:tc>
        <w:tc>
          <w:tcPr>
            <w:tcW w:w="4352" w:type="dxa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5C38F3">
              <w:rPr>
                <w:rFonts w:ascii="Arial" w:hAnsi="Arial" w:cs="Arial"/>
                <w:b/>
                <w:bCs/>
              </w:rPr>
              <w:t>Co możesz zrobić?</w:t>
            </w:r>
          </w:p>
        </w:tc>
      </w:tr>
      <w:tr w:rsidR="00D20076" w:rsidRPr="005C38F3" w:rsidTr="00D73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Przed zakupem</w:t>
            </w:r>
          </w:p>
        </w:tc>
        <w:tc>
          <w:tcPr>
            <w:tcW w:w="4352" w:type="dxa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0076" w:rsidRPr="005C38F3" w:rsidTr="00D73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W trakcie zakupu</w:t>
            </w:r>
          </w:p>
        </w:tc>
        <w:tc>
          <w:tcPr>
            <w:tcW w:w="4352" w:type="dxa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20076" w:rsidRPr="005C38F3" w:rsidTr="00D73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38F3">
              <w:rPr>
                <w:rFonts w:ascii="Arial" w:hAnsi="Arial" w:cs="Arial"/>
              </w:rPr>
              <w:t>Po zakupie</w:t>
            </w:r>
          </w:p>
        </w:tc>
        <w:tc>
          <w:tcPr>
            <w:tcW w:w="4352" w:type="dxa"/>
            <w:vAlign w:val="center"/>
            <w:hideMark/>
          </w:tcPr>
          <w:p w:rsidR="00D20076" w:rsidRPr="005C38F3" w:rsidRDefault="00D20076" w:rsidP="00EC6D2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EC6D2D">
      <w:pPr>
        <w:pStyle w:val="Nagwek1"/>
        <w:spacing w:line="360" w:lineRule="auto"/>
      </w:pPr>
      <w:bookmarkStart w:id="37" w:name="_Toc195476750"/>
      <w:r w:rsidRPr="005C38F3">
        <w:t>8. Słownik pojęć</w:t>
      </w:r>
      <w:bookmarkEnd w:id="37"/>
    </w:p>
    <w:p w:rsidR="00D20076" w:rsidRPr="005C38F3" w:rsidRDefault="00D20076" w:rsidP="004C77A3">
      <w:pPr>
        <w:numPr>
          <w:ilvl w:val="0"/>
          <w:numId w:val="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Biznesplan</w:t>
      </w:r>
      <w:r w:rsidRPr="005C38F3">
        <w:rPr>
          <w:rFonts w:ascii="Arial" w:hAnsi="Arial" w:cs="Arial"/>
        </w:rPr>
        <w:t xml:space="preserve"> – dokument opisujący pomysł na biznes, sposób jego realizacji i finansowania.</w:t>
      </w:r>
    </w:p>
    <w:p w:rsidR="00D20076" w:rsidRPr="005C38F3" w:rsidRDefault="00D20076" w:rsidP="004C77A3">
      <w:pPr>
        <w:numPr>
          <w:ilvl w:val="0"/>
          <w:numId w:val="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CEIDG</w:t>
      </w:r>
      <w:r w:rsidRPr="005C38F3">
        <w:rPr>
          <w:rFonts w:ascii="Arial" w:hAnsi="Arial" w:cs="Arial"/>
        </w:rPr>
        <w:t xml:space="preserve"> – Centralna Ewidencja i Informacja o Działalności Gospodarczej.</w:t>
      </w:r>
    </w:p>
    <w:p w:rsidR="00D20076" w:rsidRPr="005C38F3" w:rsidRDefault="00D20076" w:rsidP="004C77A3">
      <w:pPr>
        <w:numPr>
          <w:ilvl w:val="0"/>
          <w:numId w:val="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KPiR</w:t>
      </w:r>
      <w:r w:rsidRPr="005C38F3">
        <w:rPr>
          <w:rFonts w:ascii="Arial" w:hAnsi="Arial" w:cs="Arial"/>
        </w:rPr>
        <w:t xml:space="preserve"> – Księga Przychodów i Rozchodów, uproszczona forma księgowości.</w:t>
      </w:r>
    </w:p>
    <w:p w:rsidR="00D20076" w:rsidRPr="005C38F3" w:rsidRDefault="00D20076" w:rsidP="004C77A3">
      <w:pPr>
        <w:numPr>
          <w:ilvl w:val="0"/>
          <w:numId w:val="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Dotacja</w:t>
      </w:r>
      <w:r w:rsidRPr="005C38F3">
        <w:rPr>
          <w:rFonts w:ascii="Arial" w:hAnsi="Arial" w:cs="Arial"/>
        </w:rPr>
        <w:t xml:space="preserve"> – bezzwrotna pomoc finansowa.</w:t>
      </w:r>
    </w:p>
    <w:p w:rsidR="00D20076" w:rsidRPr="005C38F3" w:rsidRDefault="00D20076" w:rsidP="004C77A3">
      <w:pPr>
        <w:numPr>
          <w:ilvl w:val="0"/>
          <w:numId w:val="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Mikropożyczka</w:t>
      </w:r>
      <w:r w:rsidRPr="005C38F3">
        <w:rPr>
          <w:rFonts w:ascii="Arial" w:hAnsi="Arial" w:cs="Arial"/>
        </w:rPr>
        <w:t xml:space="preserve"> – niskokwotowa pożyczka na start biznesu.</w:t>
      </w:r>
    </w:p>
    <w:p w:rsidR="00D20076" w:rsidRPr="005C38F3" w:rsidRDefault="00D20076" w:rsidP="004C77A3">
      <w:pPr>
        <w:numPr>
          <w:ilvl w:val="0"/>
          <w:numId w:val="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Analiza SWOT</w:t>
      </w:r>
      <w:r w:rsidRPr="005C38F3">
        <w:rPr>
          <w:rFonts w:ascii="Arial" w:hAnsi="Arial" w:cs="Arial"/>
        </w:rPr>
        <w:t xml:space="preserve"> – metoda analizy strategicznej: Strengths, Weaknesses, Opportunities, Threats.</w:t>
      </w:r>
    </w:p>
    <w:p w:rsidR="00D20076" w:rsidRPr="005C38F3" w:rsidRDefault="00D20076" w:rsidP="004C77A3">
      <w:pPr>
        <w:numPr>
          <w:ilvl w:val="0"/>
          <w:numId w:val="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Marketing mix (4P)</w:t>
      </w:r>
      <w:r w:rsidRPr="005C38F3">
        <w:rPr>
          <w:rFonts w:ascii="Arial" w:hAnsi="Arial" w:cs="Arial"/>
        </w:rPr>
        <w:t xml:space="preserve"> – strategia obejmująca produkt, cenę, promocję i miejsce sprzedaży.</w:t>
      </w:r>
    </w:p>
    <w:p w:rsidR="00D20076" w:rsidRPr="005C38F3" w:rsidRDefault="00D20076" w:rsidP="004C77A3">
      <w:pPr>
        <w:numPr>
          <w:ilvl w:val="0"/>
          <w:numId w:val="3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  <w:b/>
          <w:bCs/>
        </w:rPr>
        <w:t>Crowdfunding</w:t>
      </w:r>
      <w:r w:rsidRPr="005C38F3">
        <w:rPr>
          <w:rFonts w:ascii="Arial" w:hAnsi="Arial" w:cs="Arial"/>
        </w:rPr>
        <w:t xml:space="preserve"> – zbieranie środków od społeczności (np. przez platformy online).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</w:p>
    <w:p w:rsidR="00D20076" w:rsidRPr="005C38F3" w:rsidRDefault="00D20076" w:rsidP="00EC6D2D">
      <w:pPr>
        <w:pStyle w:val="Nagwek1"/>
        <w:spacing w:line="360" w:lineRule="auto"/>
      </w:pPr>
      <w:r w:rsidRPr="005C38F3">
        <w:t xml:space="preserve"> </w:t>
      </w:r>
      <w:bookmarkStart w:id="38" w:name="_Toc195476751"/>
      <w:r w:rsidRPr="005C38F3">
        <w:t>Bibliografia</w:t>
      </w:r>
      <w:bookmarkEnd w:id="38"/>
    </w:p>
    <w:p w:rsidR="00D20076" w:rsidRPr="005C38F3" w:rsidRDefault="00D20076" w:rsidP="004C77A3">
      <w:pPr>
        <w:numPr>
          <w:ilvl w:val="0"/>
          <w:numId w:val="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Polska Agencja Rozwoju Przedsiębiorczości – </w:t>
      </w:r>
      <w:hyperlink r:id="rId7" w:tgtFrame="_new" w:history="1">
        <w:r w:rsidRPr="005C38F3">
          <w:rPr>
            <w:rStyle w:val="Hipercze"/>
            <w:rFonts w:ascii="Arial" w:hAnsi="Arial" w:cs="Arial"/>
          </w:rPr>
          <w:t>www.parp.gov.pl</w:t>
        </w:r>
      </w:hyperlink>
    </w:p>
    <w:p w:rsidR="00D20076" w:rsidRPr="005C38F3" w:rsidRDefault="00D20076" w:rsidP="004C77A3">
      <w:pPr>
        <w:numPr>
          <w:ilvl w:val="0"/>
          <w:numId w:val="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Biznes.gov.pl – rządowy portal dla przedsiębiorców</w:t>
      </w:r>
    </w:p>
    <w:p w:rsidR="00D20076" w:rsidRPr="005C38F3" w:rsidRDefault="00D20076" w:rsidP="004C77A3">
      <w:pPr>
        <w:numPr>
          <w:ilvl w:val="0"/>
          <w:numId w:val="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>Urząd Pracy – www.gov.pl/web/urzad-pracy</w:t>
      </w:r>
    </w:p>
    <w:p w:rsidR="00D20076" w:rsidRPr="005C38F3" w:rsidRDefault="00D20076" w:rsidP="004C77A3">
      <w:pPr>
        <w:numPr>
          <w:ilvl w:val="0"/>
          <w:numId w:val="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Bank Gospodarstwa Krajowego – </w:t>
      </w:r>
      <w:hyperlink r:id="rId8" w:tgtFrame="_new" w:history="1">
        <w:r w:rsidRPr="005C38F3">
          <w:rPr>
            <w:rStyle w:val="Hipercze"/>
            <w:rFonts w:ascii="Arial" w:hAnsi="Arial" w:cs="Arial"/>
          </w:rPr>
          <w:t>www.bgk.pl</w:t>
        </w:r>
      </w:hyperlink>
    </w:p>
    <w:p w:rsidR="00D20076" w:rsidRPr="005C38F3" w:rsidRDefault="00D20076" w:rsidP="004C77A3">
      <w:pPr>
        <w:numPr>
          <w:ilvl w:val="0"/>
          <w:numId w:val="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Infor.pl – </w:t>
      </w:r>
      <w:hyperlink r:id="rId9" w:tgtFrame="_new" w:history="1">
        <w:r w:rsidRPr="005C38F3">
          <w:rPr>
            <w:rStyle w:val="Hipercze"/>
            <w:rFonts w:ascii="Arial" w:hAnsi="Arial" w:cs="Arial"/>
          </w:rPr>
          <w:t>www.infor.pl</w:t>
        </w:r>
      </w:hyperlink>
    </w:p>
    <w:p w:rsidR="00D20076" w:rsidRPr="005C38F3" w:rsidRDefault="00D20076" w:rsidP="004C77A3">
      <w:pPr>
        <w:numPr>
          <w:ilvl w:val="0"/>
          <w:numId w:val="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Przedsiębiorcza Polska – </w:t>
      </w:r>
      <w:hyperlink r:id="rId10" w:tgtFrame="_new" w:history="1">
        <w:r w:rsidRPr="005C38F3">
          <w:rPr>
            <w:rStyle w:val="Hipercze"/>
            <w:rFonts w:ascii="Arial" w:hAnsi="Arial" w:cs="Arial"/>
          </w:rPr>
          <w:t>www.przedsiebiorczosc.gov.pl</w:t>
        </w:r>
      </w:hyperlink>
    </w:p>
    <w:p w:rsidR="00D20076" w:rsidRPr="005C38F3" w:rsidRDefault="00D20076" w:rsidP="004C77A3">
      <w:pPr>
        <w:numPr>
          <w:ilvl w:val="0"/>
          <w:numId w:val="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lastRenderedPageBreak/>
        <w:t xml:space="preserve">Portal Funduszy Europejskich – </w:t>
      </w:r>
      <w:hyperlink r:id="rId11" w:tgtFrame="_new" w:history="1">
        <w:r w:rsidRPr="005C38F3">
          <w:rPr>
            <w:rStyle w:val="Hipercze"/>
            <w:rFonts w:ascii="Arial" w:hAnsi="Arial" w:cs="Arial"/>
          </w:rPr>
          <w:t>www.funduszeeuropejskie.gov.pl</w:t>
        </w:r>
      </w:hyperlink>
    </w:p>
    <w:p w:rsidR="00D20076" w:rsidRPr="005C38F3" w:rsidRDefault="00D20076" w:rsidP="004C77A3">
      <w:pPr>
        <w:numPr>
          <w:ilvl w:val="0"/>
          <w:numId w:val="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Ziółkowski M. (2018). </w:t>
      </w:r>
      <w:r w:rsidRPr="005C38F3">
        <w:rPr>
          <w:rFonts w:ascii="Arial" w:hAnsi="Arial" w:cs="Arial"/>
          <w:i/>
          <w:iCs/>
        </w:rPr>
        <w:t>Start z własną firmą. Praktyczny poradnik dla początkujących przedsiębiorców</w:t>
      </w:r>
      <w:r w:rsidRPr="005C38F3">
        <w:rPr>
          <w:rFonts w:ascii="Arial" w:hAnsi="Arial" w:cs="Arial"/>
        </w:rPr>
        <w:t>.</w:t>
      </w:r>
    </w:p>
    <w:p w:rsidR="00D20076" w:rsidRPr="005C38F3" w:rsidRDefault="00D20076" w:rsidP="004C77A3">
      <w:pPr>
        <w:numPr>
          <w:ilvl w:val="0"/>
          <w:numId w:val="4"/>
        </w:numPr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Gierszewska G., Romanowska M. (2020). </w:t>
      </w:r>
      <w:r w:rsidRPr="005C38F3">
        <w:rPr>
          <w:rFonts w:ascii="Arial" w:hAnsi="Arial" w:cs="Arial"/>
          <w:i/>
          <w:iCs/>
        </w:rPr>
        <w:t>Analiza strategiczna przedsiębiorstwa</w:t>
      </w:r>
      <w:r w:rsidRPr="005C38F3">
        <w:rPr>
          <w:rFonts w:ascii="Arial" w:hAnsi="Arial" w:cs="Arial"/>
        </w:rPr>
        <w:t>.</w:t>
      </w:r>
    </w:p>
    <w:p w:rsidR="00D20076" w:rsidRPr="005C38F3" w:rsidRDefault="00D20076" w:rsidP="004C77A3">
      <w:pPr>
        <w:numPr>
          <w:ilvl w:val="0"/>
          <w:numId w:val="4"/>
        </w:numPr>
        <w:tabs>
          <w:tab w:val="clear" w:pos="720"/>
          <w:tab w:val="num" w:pos="851"/>
        </w:tabs>
        <w:spacing w:after="60" w:line="360" w:lineRule="auto"/>
        <w:rPr>
          <w:rFonts w:ascii="Arial" w:hAnsi="Arial" w:cs="Arial"/>
        </w:rPr>
      </w:pPr>
      <w:r w:rsidRPr="005C38F3">
        <w:rPr>
          <w:rFonts w:ascii="Arial" w:hAnsi="Arial" w:cs="Arial"/>
        </w:rPr>
        <w:t xml:space="preserve">Czerska M. (2015). </w:t>
      </w:r>
      <w:r w:rsidRPr="005C38F3">
        <w:rPr>
          <w:rFonts w:ascii="Arial" w:hAnsi="Arial" w:cs="Arial"/>
          <w:i/>
          <w:iCs/>
        </w:rPr>
        <w:t>Zarządzanie małą firmą</w:t>
      </w:r>
      <w:r w:rsidRPr="005C38F3">
        <w:rPr>
          <w:rFonts w:ascii="Arial" w:hAnsi="Arial" w:cs="Arial"/>
        </w:rPr>
        <w:t>.</w:t>
      </w:r>
    </w:p>
    <w:p w:rsidR="00D20076" w:rsidRPr="005C38F3" w:rsidRDefault="00D20076" w:rsidP="00EC6D2D">
      <w:pPr>
        <w:spacing w:line="360" w:lineRule="auto"/>
        <w:rPr>
          <w:rFonts w:ascii="Arial" w:hAnsi="Arial" w:cs="Arial"/>
        </w:rPr>
      </w:pPr>
    </w:p>
    <w:p w:rsidR="007507FC" w:rsidRDefault="007507FC" w:rsidP="00EC6D2D">
      <w:pPr>
        <w:spacing w:line="360" w:lineRule="auto"/>
        <w:rPr>
          <w:rFonts w:ascii="Arial" w:hAnsi="Arial" w:cs="Arial"/>
          <w:b/>
          <w:bCs/>
          <w:color w:val="0070C0"/>
          <w:sz w:val="32"/>
        </w:rPr>
      </w:pPr>
    </w:p>
    <w:sectPr w:rsidR="007507FC" w:rsidSect="002F14C5">
      <w:headerReference w:type="default" r:id="rId12"/>
      <w:footerReference w:type="default" r:id="rId13"/>
      <w:pgSz w:w="11906" w:h="16838"/>
      <w:pgMar w:top="1417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435" w:rsidRDefault="009D4435" w:rsidP="002B7CE3">
      <w:r>
        <w:separator/>
      </w:r>
    </w:p>
  </w:endnote>
  <w:endnote w:type="continuationSeparator" w:id="0">
    <w:p w:rsidR="009D4435" w:rsidRDefault="009D4435" w:rsidP="002B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E17" w:rsidRDefault="00C47E17" w:rsidP="002B7CE3">
    <w:pPr>
      <w:tabs>
        <w:tab w:val="left" w:pos="360"/>
      </w:tabs>
      <w:jc w:val="center"/>
      <w:rPr>
        <w:rFonts w:ascii="Calibri" w:hAnsi="Calibri" w:cs="Calibri"/>
        <w:bCs/>
        <w:sz w:val="18"/>
        <w:szCs w:val="16"/>
      </w:rPr>
    </w:pPr>
  </w:p>
  <w:p w:rsidR="00C47E17" w:rsidRDefault="00C47E17" w:rsidP="002B7CE3">
    <w:pPr>
      <w:tabs>
        <w:tab w:val="left" w:pos="360"/>
      </w:tabs>
      <w:jc w:val="center"/>
      <w:rPr>
        <w:rFonts w:ascii="Calibri" w:hAnsi="Calibri" w:cs="Calibri"/>
        <w:sz w:val="18"/>
        <w:szCs w:val="16"/>
      </w:rPr>
    </w:pPr>
    <w:r>
      <w:rPr>
        <w:rFonts w:ascii="Calibri" w:hAnsi="Calibri" w:cs="Calibri"/>
        <w:bCs/>
        <w:sz w:val="18"/>
        <w:szCs w:val="16"/>
      </w:rPr>
      <w:t>Projekt „Aktywna Integracja &amp; Bytomska Reaktywacja”</w:t>
    </w:r>
    <w:r>
      <w:rPr>
        <w:rFonts w:ascii="Calibri" w:hAnsi="Calibri" w:cs="Calibri"/>
        <w:sz w:val="18"/>
        <w:szCs w:val="16"/>
      </w:rPr>
      <w:t xml:space="preserve"> realizowany w ramach Priorytetu VII Fundusze Europejskie dla społeczeństwa, Działania 7.2 Aktywna integracja Programu Fundusze Europejskie dla Śląskiego 2021-2027.</w:t>
    </w:r>
  </w:p>
  <w:p w:rsidR="00C47E17" w:rsidRDefault="00C47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435" w:rsidRDefault="009D4435" w:rsidP="002B7CE3">
      <w:r>
        <w:separator/>
      </w:r>
    </w:p>
  </w:footnote>
  <w:footnote w:type="continuationSeparator" w:id="0">
    <w:p w:rsidR="009D4435" w:rsidRDefault="009D4435" w:rsidP="002B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E17" w:rsidRDefault="00277C95" w:rsidP="00D141BE">
    <w:pPr>
      <w:pStyle w:val="Nagwek"/>
      <w:jc w:val="center"/>
    </w:pPr>
    <w:r w:rsidRPr="009530D9">
      <w:rPr>
        <w:noProof/>
      </w:rPr>
      <w:drawing>
        <wp:inline distT="0" distB="0" distL="0" distR="0">
          <wp:extent cx="5532120" cy="586740"/>
          <wp:effectExtent l="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966"/>
    <w:multiLevelType w:val="multilevel"/>
    <w:tmpl w:val="ECE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16E2F"/>
    <w:multiLevelType w:val="multilevel"/>
    <w:tmpl w:val="7A54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50785"/>
    <w:multiLevelType w:val="hybridMultilevel"/>
    <w:tmpl w:val="4566D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390D"/>
    <w:multiLevelType w:val="multilevel"/>
    <w:tmpl w:val="DC5A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E1197"/>
    <w:multiLevelType w:val="multilevel"/>
    <w:tmpl w:val="2648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BC7543"/>
    <w:multiLevelType w:val="multilevel"/>
    <w:tmpl w:val="CED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5684B"/>
    <w:multiLevelType w:val="multilevel"/>
    <w:tmpl w:val="8E08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54841"/>
    <w:multiLevelType w:val="multilevel"/>
    <w:tmpl w:val="52D4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15E33"/>
    <w:multiLevelType w:val="multilevel"/>
    <w:tmpl w:val="40A8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85F99"/>
    <w:multiLevelType w:val="multilevel"/>
    <w:tmpl w:val="811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37B2A"/>
    <w:multiLevelType w:val="multilevel"/>
    <w:tmpl w:val="A77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C56DA"/>
    <w:multiLevelType w:val="multilevel"/>
    <w:tmpl w:val="A120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91F3F2B"/>
    <w:multiLevelType w:val="multilevel"/>
    <w:tmpl w:val="C1A439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9F67BAB"/>
    <w:multiLevelType w:val="multilevel"/>
    <w:tmpl w:val="3170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0793E"/>
    <w:multiLevelType w:val="multilevel"/>
    <w:tmpl w:val="3BF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B5558"/>
    <w:multiLevelType w:val="multilevel"/>
    <w:tmpl w:val="D454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6281A"/>
    <w:multiLevelType w:val="multilevel"/>
    <w:tmpl w:val="68BE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4DD48CC"/>
    <w:multiLevelType w:val="hybridMultilevel"/>
    <w:tmpl w:val="3424977C"/>
    <w:lvl w:ilvl="0" w:tplc="653287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A70F31"/>
    <w:multiLevelType w:val="multilevel"/>
    <w:tmpl w:val="F4C0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08295F"/>
    <w:multiLevelType w:val="multilevel"/>
    <w:tmpl w:val="B36E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E523F"/>
    <w:multiLevelType w:val="multilevel"/>
    <w:tmpl w:val="DFC4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2085E"/>
    <w:multiLevelType w:val="multilevel"/>
    <w:tmpl w:val="6CBC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2C1810"/>
    <w:multiLevelType w:val="multilevel"/>
    <w:tmpl w:val="8660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744330"/>
    <w:multiLevelType w:val="multilevel"/>
    <w:tmpl w:val="A74A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F1D2A"/>
    <w:multiLevelType w:val="multilevel"/>
    <w:tmpl w:val="119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731F6"/>
    <w:multiLevelType w:val="multilevel"/>
    <w:tmpl w:val="B0A6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E7113"/>
    <w:multiLevelType w:val="multilevel"/>
    <w:tmpl w:val="632A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3353B"/>
    <w:multiLevelType w:val="multilevel"/>
    <w:tmpl w:val="B9C2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B1F8E"/>
    <w:multiLevelType w:val="multilevel"/>
    <w:tmpl w:val="8C0E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FD11AE"/>
    <w:multiLevelType w:val="multilevel"/>
    <w:tmpl w:val="DBBE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396740"/>
    <w:multiLevelType w:val="multilevel"/>
    <w:tmpl w:val="8F9E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18719D"/>
    <w:multiLevelType w:val="multilevel"/>
    <w:tmpl w:val="BAB8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E33C2"/>
    <w:multiLevelType w:val="multilevel"/>
    <w:tmpl w:val="A554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533067"/>
    <w:multiLevelType w:val="multilevel"/>
    <w:tmpl w:val="44DA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BA43551"/>
    <w:multiLevelType w:val="multilevel"/>
    <w:tmpl w:val="68F2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84BE0"/>
    <w:multiLevelType w:val="multilevel"/>
    <w:tmpl w:val="3E1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542252"/>
    <w:multiLevelType w:val="multilevel"/>
    <w:tmpl w:val="AA2C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2260E3"/>
    <w:multiLevelType w:val="hybridMultilevel"/>
    <w:tmpl w:val="93D021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09016A"/>
    <w:multiLevelType w:val="multilevel"/>
    <w:tmpl w:val="C5B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EF5E38"/>
    <w:multiLevelType w:val="multilevel"/>
    <w:tmpl w:val="E244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D283C1D"/>
    <w:multiLevelType w:val="multilevel"/>
    <w:tmpl w:val="A528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B01D53"/>
    <w:multiLevelType w:val="multilevel"/>
    <w:tmpl w:val="9E361A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28"/>
  </w:num>
  <w:num w:numId="3">
    <w:abstractNumId w:val="1"/>
  </w:num>
  <w:num w:numId="4">
    <w:abstractNumId w:val="18"/>
  </w:num>
  <w:num w:numId="5">
    <w:abstractNumId w:val="12"/>
  </w:num>
  <w:num w:numId="6">
    <w:abstractNumId w:val="39"/>
  </w:num>
  <w:num w:numId="7">
    <w:abstractNumId w:val="34"/>
  </w:num>
  <w:num w:numId="8">
    <w:abstractNumId w:val="19"/>
  </w:num>
  <w:num w:numId="9">
    <w:abstractNumId w:val="6"/>
  </w:num>
  <w:num w:numId="10">
    <w:abstractNumId w:val="31"/>
  </w:num>
  <w:num w:numId="11">
    <w:abstractNumId w:val="29"/>
  </w:num>
  <w:num w:numId="12">
    <w:abstractNumId w:val="3"/>
  </w:num>
  <w:num w:numId="13">
    <w:abstractNumId w:val="40"/>
  </w:num>
  <w:num w:numId="14">
    <w:abstractNumId w:val="9"/>
  </w:num>
  <w:num w:numId="15">
    <w:abstractNumId w:val="14"/>
  </w:num>
  <w:num w:numId="16">
    <w:abstractNumId w:val="20"/>
  </w:num>
  <w:num w:numId="17">
    <w:abstractNumId w:val="21"/>
  </w:num>
  <w:num w:numId="18">
    <w:abstractNumId w:val="41"/>
  </w:num>
  <w:num w:numId="19">
    <w:abstractNumId w:val="33"/>
  </w:num>
  <w:num w:numId="20">
    <w:abstractNumId w:val="15"/>
  </w:num>
  <w:num w:numId="21">
    <w:abstractNumId w:val="10"/>
  </w:num>
  <w:num w:numId="22">
    <w:abstractNumId w:val="35"/>
  </w:num>
  <w:num w:numId="23">
    <w:abstractNumId w:val="0"/>
  </w:num>
  <w:num w:numId="24">
    <w:abstractNumId w:val="13"/>
  </w:num>
  <w:num w:numId="25">
    <w:abstractNumId w:val="32"/>
  </w:num>
  <w:num w:numId="26">
    <w:abstractNumId w:val="26"/>
  </w:num>
  <w:num w:numId="27">
    <w:abstractNumId w:val="5"/>
  </w:num>
  <w:num w:numId="28">
    <w:abstractNumId w:val="4"/>
  </w:num>
  <w:num w:numId="29">
    <w:abstractNumId w:val="36"/>
  </w:num>
  <w:num w:numId="30">
    <w:abstractNumId w:val="17"/>
  </w:num>
  <w:num w:numId="31">
    <w:abstractNumId w:val="11"/>
  </w:num>
  <w:num w:numId="32">
    <w:abstractNumId w:val="38"/>
  </w:num>
  <w:num w:numId="33">
    <w:abstractNumId w:val="7"/>
  </w:num>
  <w:num w:numId="34">
    <w:abstractNumId w:val="22"/>
  </w:num>
  <w:num w:numId="35">
    <w:abstractNumId w:val="37"/>
  </w:num>
  <w:num w:numId="36">
    <w:abstractNumId w:val="25"/>
  </w:num>
  <w:num w:numId="37">
    <w:abstractNumId w:val="8"/>
  </w:num>
  <w:num w:numId="38">
    <w:abstractNumId w:val="30"/>
  </w:num>
  <w:num w:numId="39">
    <w:abstractNumId w:val="27"/>
  </w:num>
  <w:num w:numId="40">
    <w:abstractNumId w:val="16"/>
  </w:num>
  <w:num w:numId="41">
    <w:abstractNumId w:val="24"/>
  </w:num>
  <w:num w:numId="42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E7"/>
    <w:rsid w:val="00025D19"/>
    <w:rsid w:val="0004125B"/>
    <w:rsid w:val="00041919"/>
    <w:rsid w:val="00070D27"/>
    <w:rsid w:val="000A47B0"/>
    <w:rsid w:val="000E206D"/>
    <w:rsid w:val="00100BDA"/>
    <w:rsid w:val="00124F88"/>
    <w:rsid w:val="00146884"/>
    <w:rsid w:val="001523F6"/>
    <w:rsid w:val="00184ECC"/>
    <w:rsid w:val="001A747B"/>
    <w:rsid w:val="001B1493"/>
    <w:rsid w:val="001C249F"/>
    <w:rsid w:val="001D1F37"/>
    <w:rsid w:val="001E6463"/>
    <w:rsid w:val="002014ED"/>
    <w:rsid w:val="00221242"/>
    <w:rsid w:val="00226007"/>
    <w:rsid w:val="00232591"/>
    <w:rsid w:val="0024356B"/>
    <w:rsid w:val="00265298"/>
    <w:rsid w:val="00277311"/>
    <w:rsid w:val="00277C95"/>
    <w:rsid w:val="002857FF"/>
    <w:rsid w:val="002A38AD"/>
    <w:rsid w:val="002B2CB6"/>
    <w:rsid w:val="002B78E5"/>
    <w:rsid w:val="002B7CE3"/>
    <w:rsid w:val="002C62F6"/>
    <w:rsid w:val="002E2D89"/>
    <w:rsid w:val="002E3186"/>
    <w:rsid w:val="002F14C5"/>
    <w:rsid w:val="00305868"/>
    <w:rsid w:val="00310DAD"/>
    <w:rsid w:val="003528C1"/>
    <w:rsid w:val="00363E9E"/>
    <w:rsid w:val="003A143C"/>
    <w:rsid w:val="003B5B9B"/>
    <w:rsid w:val="003E49F5"/>
    <w:rsid w:val="00421AE4"/>
    <w:rsid w:val="0042730C"/>
    <w:rsid w:val="004920A3"/>
    <w:rsid w:val="004956D5"/>
    <w:rsid w:val="004C77A3"/>
    <w:rsid w:val="00500954"/>
    <w:rsid w:val="00524199"/>
    <w:rsid w:val="00562B88"/>
    <w:rsid w:val="00571557"/>
    <w:rsid w:val="005C234B"/>
    <w:rsid w:val="005C38F3"/>
    <w:rsid w:val="005E43BF"/>
    <w:rsid w:val="005F2FCF"/>
    <w:rsid w:val="00615372"/>
    <w:rsid w:val="0062503F"/>
    <w:rsid w:val="0064264E"/>
    <w:rsid w:val="006506F5"/>
    <w:rsid w:val="006767E7"/>
    <w:rsid w:val="0069294E"/>
    <w:rsid w:val="006B47CE"/>
    <w:rsid w:val="006C5E49"/>
    <w:rsid w:val="006C6F06"/>
    <w:rsid w:val="006E0DF3"/>
    <w:rsid w:val="007255F6"/>
    <w:rsid w:val="007507FC"/>
    <w:rsid w:val="007647B2"/>
    <w:rsid w:val="0077686D"/>
    <w:rsid w:val="0083207F"/>
    <w:rsid w:val="008609BA"/>
    <w:rsid w:val="00876716"/>
    <w:rsid w:val="008A232F"/>
    <w:rsid w:val="008E3C3B"/>
    <w:rsid w:val="009530D9"/>
    <w:rsid w:val="0095574F"/>
    <w:rsid w:val="009A29B5"/>
    <w:rsid w:val="009D4435"/>
    <w:rsid w:val="00A3779C"/>
    <w:rsid w:val="00A55DBE"/>
    <w:rsid w:val="00A87185"/>
    <w:rsid w:val="00AA52FD"/>
    <w:rsid w:val="00AC788B"/>
    <w:rsid w:val="00AD1ED9"/>
    <w:rsid w:val="00B007DE"/>
    <w:rsid w:val="00B36D1B"/>
    <w:rsid w:val="00BA7D05"/>
    <w:rsid w:val="00BD35FA"/>
    <w:rsid w:val="00C47E17"/>
    <w:rsid w:val="00CC5E9A"/>
    <w:rsid w:val="00CC729C"/>
    <w:rsid w:val="00CF1516"/>
    <w:rsid w:val="00D141BE"/>
    <w:rsid w:val="00D20076"/>
    <w:rsid w:val="00D27A24"/>
    <w:rsid w:val="00D528E4"/>
    <w:rsid w:val="00D649C3"/>
    <w:rsid w:val="00D737E2"/>
    <w:rsid w:val="00D767EA"/>
    <w:rsid w:val="00D76BD4"/>
    <w:rsid w:val="00D8191A"/>
    <w:rsid w:val="00D97EA9"/>
    <w:rsid w:val="00E01C61"/>
    <w:rsid w:val="00E449B5"/>
    <w:rsid w:val="00E82F97"/>
    <w:rsid w:val="00E86B4E"/>
    <w:rsid w:val="00EB4C54"/>
    <w:rsid w:val="00EC5664"/>
    <w:rsid w:val="00EC6D2D"/>
    <w:rsid w:val="00ED147E"/>
    <w:rsid w:val="00F20028"/>
    <w:rsid w:val="00F3544B"/>
    <w:rsid w:val="00F94AE1"/>
    <w:rsid w:val="00FA1526"/>
    <w:rsid w:val="00FB2921"/>
    <w:rsid w:val="00F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EA7111-111E-44DE-85BA-CA50D6EC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aliases w:val="Nagłówek 3a"/>
    <w:basedOn w:val="Normalny"/>
    <w:next w:val="Normalny"/>
    <w:link w:val="Nagwek1Znak"/>
    <w:uiPriority w:val="9"/>
    <w:qFormat/>
    <w:rsid w:val="00BD35FA"/>
    <w:pPr>
      <w:keepNext/>
      <w:keepLines/>
      <w:spacing w:before="240"/>
      <w:outlineLvl w:val="0"/>
    </w:pPr>
    <w:rPr>
      <w:rFonts w:ascii="Arial" w:eastAsiaTheme="majorEastAsia" w:hAnsi="Arial"/>
      <w:b/>
      <w:color w:val="0070C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1ED9"/>
    <w:pPr>
      <w:keepNext/>
      <w:keepLines/>
      <w:spacing w:before="40"/>
      <w:outlineLvl w:val="1"/>
    </w:pPr>
    <w:rPr>
      <w:rFonts w:ascii="Arial" w:eastAsiaTheme="majorEastAsia" w:hAnsi="Arial"/>
      <w:b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57FF"/>
    <w:pPr>
      <w:keepNext/>
      <w:keepLines/>
      <w:spacing w:before="40"/>
      <w:outlineLvl w:val="2"/>
    </w:pPr>
    <w:rPr>
      <w:rFonts w:ascii="Arial" w:eastAsiaTheme="majorEastAsia" w:hAnsi="Arial"/>
      <w:b/>
      <w:color w:val="4472C4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3a Znak"/>
    <w:basedOn w:val="Domylnaczcionkaakapitu"/>
    <w:link w:val="Nagwek1"/>
    <w:uiPriority w:val="9"/>
    <w:locked/>
    <w:rsid w:val="00BD35FA"/>
    <w:rPr>
      <w:rFonts w:ascii="Arial" w:eastAsiaTheme="majorEastAsia" w:hAnsi="Arial" w:cs="Times New Roman"/>
      <w:b/>
      <w:color w:val="0070C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D1ED9"/>
    <w:rPr>
      <w:rFonts w:ascii="Arial" w:eastAsiaTheme="majorEastAsia" w:hAnsi="Arial" w:cs="Times New Roman"/>
      <w:b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2857FF"/>
    <w:rPr>
      <w:rFonts w:ascii="Arial" w:eastAsiaTheme="majorEastAsia" w:hAnsi="Arial" w:cs="Times New Roman"/>
      <w:b/>
      <w:color w:val="4472C4" w:themeColor="accent1"/>
    </w:rPr>
  </w:style>
  <w:style w:type="paragraph" w:styleId="Akapitzlist">
    <w:name w:val="List Paragraph"/>
    <w:basedOn w:val="Normalny"/>
    <w:uiPriority w:val="34"/>
    <w:qFormat/>
    <w:rsid w:val="006767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234B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34B"/>
    <w:rPr>
      <w:rFonts w:cs="Times New Roman"/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47B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A747B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2B7C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B7CE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B7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B7CE3"/>
    <w:rPr>
      <w:rFonts w:cs="Times New Roman"/>
    </w:rPr>
  </w:style>
  <w:style w:type="paragraph" w:customStyle="1" w:styleId="TableParagraph">
    <w:name w:val="Table Paragraph"/>
    <w:basedOn w:val="Normalny"/>
    <w:uiPriority w:val="1"/>
    <w:qFormat/>
    <w:rsid w:val="002014ED"/>
    <w:pPr>
      <w:widowControl w:val="0"/>
      <w:autoSpaceDE w:val="0"/>
      <w:autoSpaceDN w:val="0"/>
    </w:pPr>
    <w:rPr>
      <w:rFonts w:ascii="Times New Roman" w:hAnsi="Times New Roman"/>
      <w:kern w:val="0"/>
      <w:sz w:val="22"/>
      <w:szCs w:val="22"/>
    </w:rPr>
  </w:style>
  <w:style w:type="table" w:customStyle="1" w:styleId="TableNormal">
    <w:name w:val="Table Normal"/>
    <w:uiPriority w:val="2"/>
    <w:semiHidden/>
    <w:qFormat/>
    <w:rsid w:val="002014ED"/>
    <w:pPr>
      <w:widowControl w:val="0"/>
      <w:autoSpaceDE w:val="0"/>
      <w:autoSpaceDN w:val="0"/>
    </w:pPr>
    <w:rPr>
      <w:rFonts w:cs="Times New Roman"/>
      <w:kern w:val="0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265298"/>
    <w:pPr>
      <w:widowControl w:val="0"/>
      <w:autoSpaceDE w:val="0"/>
      <w:autoSpaceDN w:val="0"/>
    </w:pPr>
    <w:rPr>
      <w:rFonts w:ascii="Microsoft Sans Serif" w:hAnsi="Microsoft Sans Serif" w:cs="Microsoft Sans Serif"/>
      <w:kern w:val="0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locked/>
    <w:rsid w:val="00265298"/>
    <w:rPr>
      <w:rFonts w:ascii="Microsoft Sans Serif" w:hAnsi="Microsoft Sans Serif" w:cs="Microsoft Sans Serif"/>
      <w:kern w:val="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4AE1"/>
    <w:pPr>
      <w:contextualSpacing/>
    </w:pPr>
    <w:rPr>
      <w:rFonts w:ascii="Arial" w:eastAsiaTheme="majorEastAsia" w:hAnsi="Arial"/>
      <w:b/>
      <w:color w:val="0070C0"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F94AE1"/>
    <w:rPr>
      <w:rFonts w:ascii="Arial" w:eastAsiaTheme="majorEastAsia" w:hAnsi="Arial" w:cs="Times New Roman"/>
      <w:b/>
      <w:color w:val="0070C0"/>
      <w:spacing w:val="-10"/>
      <w:kern w:val="28"/>
      <w:sz w:val="56"/>
      <w:szCs w:val="56"/>
    </w:rPr>
  </w:style>
  <w:style w:type="paragraph" w:styleId="Spistreci2">
    <w:name w:val="toc 2"/>
    <w:basedOn w:val="Normalny"/>
    <w:next w:val="Normalny"/>
    <w:autoRedefine/>
    <w:uiPriority w:val="39"/>
    <w:unhideWhenUsed/>
    <w:rsid w:val="001D1F3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D1F3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rp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zedsiebiorczos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3797</Words>
  <Characters>22788</Characters>
  <Application>Microsoft Office Word</Application>
  <DocSecurity>0</DocSecurity>
  <Lines>189</Lines>
  <Paragraphs>53</Paragraphs>
  <ScaleCrop>false</ScaleCrop>
  <Company/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Hamerla</dc:creator>
  <cp:keywords/>
  <dc:description/>
  <cp:lastModifiedBy>Damian EduOK</cp:lastModifiedBy>
  <cp:revision>2</cp:revision>
  <cp:lastPrinted>2026-03-07T23:54:00Z</cp:lastPrinted>
  <dcterms:created xsi:type="dcterms:W3CDTF">2026-03-08T00:00:00Z</dcterms:created>
  <dcterms:modified xsi:type="dcterms:W3CDTF">2026-03-08T00:00:00Z</dcterms:modified>
</cp:coreProperties>
</file>